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C0F83" w:rsidRPr="00FC0F83" w:rsidRDefault="00FC0F83" w:rsidP="00FC0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83">
        <w:rPr>
          <w:rFonts w:ascii="Times New Roman" w:hAnsi="Times New Roman" w:cs="Times New Roman"/>
          <w:b/>
          <w:sz w:val="24"/>
          <w:szCs w:val="24"/>
        </w:rPr>
        <w:t xml:space="preserve">PRIEDAS NR.  </w:t>
      </w:r>
      <w:r w:rsidRPr="00FC0F83">
        <w:rPr>
          <w:rFonts w:ascii="Times New Roman" w:hAnsi="Times New Roman" w:cs="Times New Roman"/>
          <w:b/>
          <w:sz w:val="24"/>
          <w:szCs w:val="24"/>
        </w:rPr>
        <w:t>5</w:t>
      </w: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bookmarkStart w:id="0" w:name="_GoBack"/>
      <w:bookmarkEnd w:id="0"/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Akmenės rajono savivaldybės pedagoginė psichologinė tarnyba</w:t>
      </w: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  <w:t>PSICHOLOGO 2024</w:t>
      </w:r>
      <w:r w:rsidRPr="00FA5C21"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  <w:t xml:space="preserve">  METŲ VEIKLOS </w:t>
      </w: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  <w:t>PROGRAMA</w:t>
      </w: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BA2242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4</w:t>
      </w: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 m.</w:t>
      </w:r>
    </w:p>
    <w:p w:rsidR="005A4B20" w:rsidRPr="00FA5C21" w:rsidRDefault="005A4B20" w:rsidP="005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_________________</w:t>
      </w:r>
    </w:p>
    <w:p w:rsidR="005A4B20" w:rsidRDefault="005A4B20" w:rsidP="005A4B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5A4B20" w:rsidRDefault="005A4B20" w:rsidP="005A4B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5A4B20" w:rsidRDefault="005A4B20" w:rsidP="005A4B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5A4B20" w:rsidRDefault="005A4B20" w:rsidP="005A4B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5A4B20" w:rsidRDefault="005A4B20" w:rsidP="005A4B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5A4B20" w:rsidRDefault="005A4B20" w:rsidP="005A4B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5A4B20" w:rsidRDefault="005A4B20" w:rsidP="005A4B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5A4B20" w:rsidRDefault="005A4B20" w:rsidP="005A4B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5A4B20" w:rsidRPr="00FA5C21" w:rsidRDefault="005A4B20" w:rsidP="005A4B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5A4B20" w:rsidRPr="00FA5C21" w:rsidRDefault="005A4B20" w:rsidP="005A4B20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lastRenderedPageBreak/>
        <w:t>Tarnybos</w:t>
      </w:r>
      <w:r w:rsidRPr="00450BE0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 specialisto </w:t>
      </w: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veiklų stiprybės, silpnybės</w:t>
      </w:r>
    </w:p>
    <w:p w:rsidR="005A4B20" w:rsidRPr="00FA5C21" w:rsidRDefault="005A4B20" w:rsidP="005A4B20">
      <w:pPr>
        <w:suppressAutoHyphens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927"/>
        <w:gridCol w:w="4958"/>
      </w:tblGrid>
      <w:tr w:rsidR="005A4B20" w:rsidRPr="0088012E" w:rsidTr="00041F9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B20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Stiprybės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br/>
            </w:r>
          </w:p>
          <w:p w:rsidR="005A4B20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Bendravimas ir bendradarbiavimas su mokyklų vadovais, psichologais, socialiniais pedagogais, mokytojais.</w:t>
            </w:r>
          </w:p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Bendravimas su rajono atsakingomis institucijomis.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20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Silpnybės</w:t>
            </w:r>
          </w:p>
          <w:p w:rsidR="005A4B20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</w:p>
          <w:p w:rsidR="005A4B20" w:rsidRPr="00196193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Tėvų ir vaikų motyvacijos stoka. </w:t>
            </w:r>
          </w:p>
        </w:tc>
      </w:tr>
    </w:tbl>
    <w:p w:rsidR="005A4B20" w:rsidRPr="00FA5C21" w:rsidRDefault="005A4B20" w:rsidP="005A4B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5A4B20" w:rsidRPr="00FA5C21" w:rsidRDefault="005A4B20" w:rsidP="005A4B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Metiniai uždaviniai:</w:t>
      </w:r>
    </w:p>
    <w:p w:rsidR="005A4B20" w:rsidRPr="00FA5C21" w:rsidRDefault="005A4B20" w:rsidP="005A4B20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tbl>
      <w:tblPr>
        <w:tblW w:w="1064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749"/>
        <w:gridCol w:w="1052"/>
        <w:gridCol w:w="1275"/>
        <w:gridCol w:w="1463"/>
        <w:gridCol w:w="141"/>
        <w:gridCol w:w="709"/>
        <w:gridCol w:w="238"/>
        <w:gridCol w:w="1558"/>
        <w:gridCol w:w="2457"/>
      </w:tblGrid>
      <w:tr w:rsidR="005A4B20" w:rsidRPr="0088012E" w:rsidTr="00041F9F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8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1. </w:t>
            </w:r>
            <w:r w:rsidRPr="00D650EE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Atlikti psichologin</w:t>
            </w: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ius vertinimus bei jų analizę.</w:t>
            </w:r>
          </w:p>
        </w:tc>
      </w:tr>
      <w:tr w:rsidR="005A4B20" w:rsidRPr="00FA5C21" w:rsidTr="00041F9F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Priemonės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:rsidR="005A4B20" w:rsidRPr="00FA5C21" w:rsidRDefault="005A4B20" w:rsidP="00041F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:rsidR="005A4B20" w:rsidRPr="00FA5C21" w:rsidRDefault="005A4B20" w:rsidP="00041F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:rsidR="005A4B20" w:rsidRPr="00FA5C21" w:rsidRDefault="005A4B20" w:rsidP="00041F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:rsidR="005A4B20" w:rsidRPr="00FA5C21" w:rsidRDefault="005A4B20" w:rsidP="00041F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 šaltiniai, kur bus informacija</w:t>
            </w:r>
          </w:p>
        </w:tc>
      </w:tr>
      <w:tr w:rsidR="005A4B20" w:rsidRPr="0088012E" w:rsidTr="00041F9F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Default="005A4B20" w:rsidP="00041F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Taikytinos metodikos:</w:t>
            </w:r>
          </w:p>
          <w:p w:rsidR="005A4B20" w:rsidRDefault="005A4B20" w:rsidP="00041F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1. </w:t>
            </w:r>
            <w:proofErr w:type="spellStart"/>
            <w:r w:rsidRPr="00196193">
              <w:rPr>
                <w:rFonts w:ascii="Times New Roman" w:eastAsia="Times New Roman" w:hAnsi="Times New Roman" w:cs="Times New Roman"/>
                <w:lang w:val="lt-LT" w:eastAsia="ar-SA"/>
              </w:rPr>
              <w:t>Wechslerio</w:t>
            </w:r>
            <w:proofErr w:type="spellEnd"/>
            <w:r w:rsidRPr="00196193">
              <w:rPr>
                <w:rFonts w:ascii="Times New Roman" w:eastAsia="Times New Roman" w:hAnsi="Times New Roman" w:cs="Times New Roman"/>
                <w:lang w:val="lt-LT" w:eastAsia="ar-SA"/>
              </w:rPr>
              <w:t xml:space="preserve"> intelekto skalė WISC 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–III LT, 6-16 m. </w:t>
            </w:r>
          </w:p>
          <w:p w:rsidR="005A4B20" w:rsidRPr="00196193" w:rsidRDefault="005A4B20" w:rsidP="00041F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1.2.</w:t>
            </w:r>
            <w:r w:rsidRPr="00196193">
              <w:rPr>
                <w:rFonts w:ascii="Times New Roman" w:eastAsia="Times New Roman" w:hAnsi="Times New Roman" w:cs="Times New Roman"/>
                <w:lang w:val="lt-LT" w:eastAsia="ar-SA"/>
              </w:rPr>
              <w:t>LPIK (Lietuviškas profesinių interesų klausimynas);</w:t>
            </w:r>
          </w:p>
          <w:p w:rsidR="005A4B20" w:rsidRPr="00196193" w:rsidRDefault="005A4B20" w:rsidP="00041F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1.3</w:t>
            </w:r>
            <w:r w:rsidRPr="00196193">
              <w:rPr>
                <w:rFonts w:ascii="Times New Roman" w:eastAsia="Times New Roman" w:hAnsi="Times New Roman" w:cs="Times New Roman"/>
                <w:lang w:val="lt-LT" w:eastAsia="ar-SA"/>
              </w:rPr>
              <w:t>. Diferencijuotas mokyklos baimės aprašas (DBA), 14-18 metų mokinių mokyklos baimėms tirti;</w:t>
            </w:r>
          </w:p>
          <w:p w:rsidR="005A4B20" w:rsidRDefault="005A4B20" w:rsidP="00041F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1.4</w:t>
            </w:r>
            <w:r w:rsidRPr="00196193">
              <w:rPr>
                <w:rFonts w:ascii="Times New Roman" w:eastAsia="Times New Roman" w:hAnsi="Times New Roman" w:cs="Times New Roman"/>
                <w:lang w:val="lt-LT" w:eastAsia="ar-SA"/>
              </w:rPr>
              <w:t>. SDQ (Galių ir sunkumų klausimynas)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.</w:t>
            </w:r>
          </w:p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1.5.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Aseba</w:t>
            </w:r>
            <w:proofErr w:type="spellEnd"/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 klausimynas.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F12CB3">
              <w:rPr>
                <w:rFonts w:ascii="Times New Roman" w:eastAsia="Times New Roman" w:hAnsi="Times New Roman" w:cs="Times New Roman"/>
                <w:lang w:val="lt-LT" w:eastAsia="ar-SA"/>
              </w:rPr>
              <w:t xml:space="preserve">Nuolat, pagal tėvų ir mokyklų VGK, 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ikimokyklinio ugdymo skyrių</w:t>
            </w:r>
            <w:r w:rsidRPr="00F12CB3">
              <w:rPr>
                <w:rFonts w:ascii="Times New Roman" w:eastAsia="Times New Roman" w:hAnsi="Times New Roman" w:cs="Times New Roman"/>
                <w:lang w:val="lt-LT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prašymus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100 proc. patenkinami vaikų psichologinio vertinimo prašymai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Pateikiamos išvados ir rekomendacijos mokykloms, tėvams, vaikams, specialistams </w:t>
            </w:r>
          </w:p>
        </w:tc>
      </w:tr>
      <w:tr w:rsidR="005A4B20" w:rsidRPr="0088012E" w:rsidTr="00041F9F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8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B20" w:rsidRPr="00FA5C21" w:rsidRDefault="005A4B20" w:rsidP="00041F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. Mokyklų bendruomenių mikroklimato tyrimas, patyčių mažinimas tarp moksleivių, psichologinio klimato gerinimas ugdymo įstaigose</w:t>
            </w:r>
          </w:p>
        </w:tc>
      </w:tr>
      <w:tr w:rsidR="005A4B20" w:rsidRPr="00FA5C21" w:rsidTr="00041F9F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:rsidR="005A4B20" w:rsidRPr="00FA5C21" w:rsidRDefault="005A4B20" w:rsidP="00041F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:rsidR="005A4B20" w:rsidRPr="00FA5C21" w:rsidRDefault="005A4B20" w:rsidP="00041F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:rsidR="005A4B20" w:rsidRPr="00FA5C21" w:rsidRDefault="005A4B20" w:rsidP="00041F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:rsidR="005A4B20" w:rsidRPr="00FA5C21" w:rsidRDefault="005A4B20" w:rsidP="00041F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 šaltiniai, kur bus informacija</w:t>
            </w:r>
          </w:p>
        </w:tc>
      </w:tr>
      <w:tr w:rsidR="005A4B20" w:rsidRPr="004B3D72" w:rsidTr="00041F9F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Mikroklimato tyrimas pageidaujamoje klasėje (mokyklos prašymu)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Default="005A4B20" w:rsidP="00041F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Kovas,</w:t>
            </w:r>
          </w:p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balandis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Renata Lupeikienė ir mokyklos vadovybė, specialistai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Rajono gimnazijos, mokyklos 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Tyrimo rezultatų aptarimas mokykloje rekomendacijų teikimas ir aptarimas</w:t>
            </w:r>
          </w:p>
        </w:tc>
      </w:tr>
      <w:tr w:rsidR="005A4B20" w:rsidRPr="004B3D72" w:rsidTr="00041F9F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Susitikimai su mokyklos vadovybe, specialistais, mokytojais, klasės moksleiviais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Gegužė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Renata Lupeikienė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Supažindinimas su tyrimo rezultatais, rekomendacijų teikimas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 Mokyklos vadovybė, specialistai, mokytojai, mokiniai</w:t>
            </w:r>
          </w:p>
        </w:tc>
      </w:tr>
      <w:tr w:rsidR="005A4B20" w:rsidRPr="004B3D72" w:rsidTr="00041F9F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</w:tr>
      <w:tr w:rsidR="005A4B20" w:rsidRPr="0088012E" w:rsidTr="00041F9F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8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B20" w:rsidRPr="004B3D72" w:rsidRDefault="005A4B20" w:rsidP="00041F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3. Individualių ir šeimos konsultacijų teikimas rajono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bendruomenai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 pagal poreikį ir VGK nurodymus, bei  MPP vykdymas</w:t>
            </w:r>
          </w:p>
        </w:tc>
      </w:tr>
      <w:tr w:rsidR="005A4B20" w:rsidRPr="00FA5C21" w:rsidTr="00041F9F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:rsidR="005A4B20" w:rsidRPr="00FA5C21" w:rsidRDefault="005A4B20" w:rsidP="00041F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:rsidR="005A4B20" w:rsidRPr="00FA5C21" w:rsidRDefault="005A4B20" w:rsidP="00041F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:rsidR="005A4B20" w:rsidRPr="00FA5C21" w:rsidRDefault="005A4B20" w:rsidP="00041F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:rsidR="005A4B20" w:rsidRPr="00FA5C21" w:rsidRDefault="005A4B20" w:rsidP="00041F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 šaltiniai, kur bus informacija</w:t>
            </w:r>
          </w:p>
        </w:tc>
      </w:tr>
      <w:tr w:rsidR="005A4B20" w:rsidRPr="0088012E" w:rsidTr="00041F9F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9A4B6D" w:rsidRDefault="005A4B20" w:rsidP="00041F9F">
            <w:pPr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Individualios konsultacijos ir šeimos konsultacijos</w:t>
            </w:r>
            <w:r w:rsidRPr="009A4B6D">
              <w:rPr>
                <w:rFonts w:ascii="Times New Roman" w:eastAsia="Times New Roman" w:hAnsi="Times New Roman" w:cs="Times New Roman"/>
                <w:lang w:val="lt-LT" w:eastAsia="ar-SA"/>
              </w:rPr>
              <w:tab/>
            </w:r>
            <w:r w:rsidRPr="009A4B6D">
              <w:rPr>
                <w:rFonts w:ascii="Times New Roman" w:eastAsia="Times New Roman" w:hAnsi="Times New Roman" w:cs="Times New Roman"/>
                <w:lang w:val="lt-LT" w:eastAsia="ar-SA"/>
              </w:rPr>
              <w:tab/>
            </w:r>
          </w:p>
          <w:p w:rsidR="005A4B20" w:rsidRPr="00FA5C21" w:rsidRDefault="005A4B20" w:rsidP="00041F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Visus metus, pagal poreikį</w:t>
            </w:r>
            <w:r w:rsidRPr="009A4B6D">
              <w:rPr>
                <w:rFonts w:ascii="Times New Roman" w:eastAsia="Times New Roman" w:hAnsi="Times New Roman" w:cs="Times New Roman"/>
                <w:lang w:val="lt-LT" w:eastAsia="ar-SA"/>
              </w:rPr>
              <w:tab/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Renata Lupeikienė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Psichologinė, emocinė pagalba vaikams ir šeimai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20" w:rsidRPr="00FA5C21" w:rsidRDefault="005A4B20" w:rsidP="00041F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Individuali konsultacijų   registracijos knyga</w:t>
            </w:r>
          </w:p>
        </w:tc>
      </w:tr>
      <w:tr w:rsidR="005A4B20" w:rsidRPr="004B3D72" w:rsidTr="00041F9F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lastRenderedPageBreak/>
              <w:t>Individualios ir šeimos konsultacijos, pagal VGK , MPP nurodymus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Default="005A4B20" w:rsidP="00041F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Visus metus pagal poreikį</w:t>
            </w:r>
          </w:p>
          <w:p w:rsidR="005A4B20" w:rsidRDefault="005A4B20" w:rsidP="00041F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Renata Lupeikienė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Psichologinė pagalba vaikams ir šeimai, pagal VGK ar MPP nustatytą laiką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Ataskaitos forma, pagal VGK ar MPP pateiktą planą</w:t>
            </w:r>
          </w:p>
        </w:tc>
      </w:tr>
      <w:tr w:rsidR="005A4B20" w:rsidRPr="0088012E" w:rsidTr="00041F9F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</w:tr>
      <w:tr w:rsidR="005A4B20" w:rsidRPr="00F12CB3" w:rsidTr="00041F9F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8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.Kvalifikacijos kėlimas</w:t>
            </w:r>
          </w:p>
        </w:tc>
      </w:tr>
      <w:tr w:rsidR="005A4B20" w:rsidRPr="00FA5C21" w:rsidTr="00041F9F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:rsidR="005A4B20" w:rsidRPr="00FA5C21" w:rsidRDefault="005A4B20" w:rsidP="00041F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:rsidR="005A4B20" w:rsidRPr="00FA5C21" w:rsidRDefault="005A4B20" w:rsidP="00041F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:rsidR="005A4B20" w:rsidRPr="00FA5C21" w:rsidRDefault="005A4B20" w:rsidP="00041F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:rsidR="005A4B20" w:rsidRPr="00FA5C21" w:rsidRDefault="005A4B20" w:rsidP="00041F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</w:t>
            </w:r>
          </w:p>
          <w:p w:rsidR="005A4B20" w:rsidRPr="00FA5C21" w:rsidRDefault="005A4B20" w:rsidP="00041F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šaltiniai, kur bus informacija</w:t>
            </w:r>
          </w:p>
        </w:tc>
      </w:tr>
      <w:tr w:rsidR="005A4B20" w:rsidRPr="00FA5C21" w:rsidTr="00041F9F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Dalyvavimas seminaruose, konferencijose, mokymuose,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intervizijose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Nuolat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Ne mažiau 3 kvalifikacijos tobulinimo renginiai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Pažymėjimai </w:t>
            </w:r>
          </w:p>
        </w:tc>
      </w:tr>
      <w:tr w:rsidR="005A4B20" w:rsidRPr="00282B9E" w:rsidTr="00041F9F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8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B20" w:rsidRPr="00D55979" w:rsidRDefault="005A4B20" w:rsidP="00041F9F">
            <w:pPr>
              <w:pStyle w:val="Sraopastraipa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D5597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Formuoti pozityvias visuomenės nuostatas į psichologinių problemų turinčius asmenis, prisidėti prie šių problemų prevencijos ir įtakoti atitinkamų paslaugų teikimą savivaldybėje</w:t>
            </w:r>
          </w:p>
        </w:tc>
      </w:tr>
      <w:tr w:rsidR="005A4B20" w:rsidRPr="00FA5C21" w:rsidTr="00041F9F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:rsidR="005A4B20" w:rsidRPr="00FA5C21" w:rsidRDefault="005A4B20" w:rsidP="00041F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:rsidR="005A4B20" w:rsidRPr="00FA5C21" w:rsidRDefault="005A4B20" w:rsidP="00041F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:rsidR="005A4B20" w:rsidRPr="00FA5C21" w:rsidRDefault="005A4B20" w:rsidP="00041F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:rsidR="005A4B20" w:rsidRPr="00FA5C21" w:rsidRDefault="005A4B20" w:rsidP="00041F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</w:t>
            </w:r>
          </w:p>
          <w:p w:rsidR="005A4B20" w:rsidRPr="00FA5C21" w:rsidRDefault="005A4B20" w:rsidP="00041F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šaltiniai, kur bus informacija</w:t>
            </w:r>
          </w:p>
        </w:tc>
      </w:tr>
      <w:tr w:rsidR="005A4B20" w:rsidRPr="00FA5C21" w:rsidTr="00041F9F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282B9E" w:rsidRDefault="005A4B20" w:rsidP="00041F9F">
            <w:pPr>
              <w:pStyle w:val="Sraopastraipa"/>
              <w:numPr>
                <w:ilvl w:val="1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Dalyvavimas savivaldybės VGK veikloje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Pagal VGK planą dalyvavimas VGK susirinkimuose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VGK nariai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Inicijuojama vaiko gerovė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Ataskaitos savivaldybės VGK pirmininkui</w:t>
            </w:r>
          </w:p>
        </w:tc>
      </w:tr>
      <w:tr w:rsidR="005A4B20" w:rsidRPr="00FA5C21" w:rsidTr="00041F9F"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B20" w:rsidRPr="00282B9E" w:rsidRDefault="005A4B20" w:rsidP="00041F9F">
            <w:pPr>
              <w:pStyle w:val="Sraopastraipa"/>
              <w:numPr>
                <w:ilvl w:val="1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82B9E">
              <w:rPr>
                <w:rFonts w:ascii="Times New Roman" w:eastAsia="Times New Roman" w:hAnsi="Times New Roman" w:cs="Times New Roman"/>
                <w:lang w:val="lt-LT" w:eastAsia="ar-SA"/>
              </w:rPr>
              <w:t xml:space="preserve">Bendradarbiavimas su 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NŠA</w:t>
            </w:r>
            <w:r w:rsidRPr="00282B9E">
              <w:rPr>
                <w:rFonts w:ascii="Times New Roman" w:eastAsia="Times New Roman" w:hAnsi="Times New Roman" w:cs="Times New Roman"/>
                <w:lang w:val="lt-LT"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Paramos šeimai centru,</w:t>
            </w:r>
            <w:r w:rsidRPr="00282B9E">
              <w:rPr>
                <w:rFonts w:ascii="Times New Roman" w:eastAsia="Times New Roman" w:hAnsi="Times New Roman" w:cs="Times New Roman"/>
                <w:lang w:val="lt-LT" w:eastAsia="ar-SA"/>
              </w:rPr>
              <w:t xml:space="preserve"> švietimo skyriumi, Psichikos sveikatos centru, 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visuomenės sveikatos centru, </w:t>
            </w:r>
            <w:r w:rsidRPr="00282B9E">
              <w:rPr>
                <w:rFonts w:ascii="Times New Roman" w:eastAsia="Times New Roman" w:hAnsi="Times New Roman" w:cs="Times New Roman"/>
                <w:lang w:val="lt-LT" w:eastAsia="ar-SA"/>
              </w:rPr>
              <w:t xml:space="preserve">Ankstyvosios reabilitacijos tarnyba, 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psichologų asociacija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Nuolat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Renata Lupeikienė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Inicijuojamas komandinis darbas sprendžiant vaiko, šeimos problemas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Paslaugų gavėjų žurnalas, ataskaita vadovui</w:t>
            </w:r>
          </w:p>
        </w:tc>
      </w:tr>
      <w:tr w:rsidR="005A4B20" w:rsidRPr="00FA5C21" w:rsidTr="00041F9F"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B20" w:rsidRPr="00282B9E" w:rsidRDefault="005A4B20" w:rsidP="00041F9F">
            <w:pPr>
              <w:pStyle w:val="Sraopastraipa"/>
              <w:numPr>
                <w:ilvl w:val="1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Dalyvavimas rajono psichologų metodiniame būrelyje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A4B20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Nuolat, pagal numatytą planą 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A4B20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Renata Lupeikienė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FC2E69">
              <w:rPr>
                <w:rFonts w:ascii="Times New Roman" w:eastAsia="Times New Roman" w:hAnsi="Times New Roman" w:cs="Times New Roman"/>
                <w:lang w:val="lt-LT" w:eastAsia="ar-SA"/>
              </w:rPr>
              <w:t xml:space="preserve">Aptariami sudėtingesni 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konsultavimo</w:t>
            </w:r>
            <w:r w:rsidRPr="00FC2E69">
              <w:rPr>
                <w:rFonts w:ascii="Times New Roman" w:eastAsia="Times New Roman" w:hAnsi="Times New Roman" w:cs="Times New Roman"/>
                <w:lang w:val="lt-LT" w:eastAsia="ar-SA"/>
              </w:rPr>
              <w:t xml:space="preserve"> atvejai, dalijamasi p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a</w:t>
            </w:r>
            <w:r w:rsidRPr="00FC2E69">
              <w:rPr>
                <w:rFonts w:ascii="Times New Roman" w:eastAsia="Times New Roman" w:hAnsi="Times New Roman" w:cs="Times New Roman"/>
                <w:lang w:val="lt-LT" w:eastAsia="ar-SA"/>
              </w:rPr>
              <w:t>tirtimi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4B20" w:rsidRPr="00FA5C21" w:rsidRDefault="005A4B20" w:rsidP="00041F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Ataskaita būrelį kuruojančiai specialistei.  Žyma veiklos registracijos žurnale</w:t>
            </w:r>
          </w:p>
        </w:tc>
      </w:tr>
    </w:tbl>
    <w:p w:rsidR="00BE500A" w:rsidRDefault="005A4B20" w:rsidP="005A4B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450BE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                                   </w:t>
      </w:r>
    </w:p>
    <w:p w:rsidR="00BE500A" w:rsidRDefault="00BE500A" w:rsidP="005A4B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5A4B20" w:rsidRPr="00450BE0" w:rsidRDefault="00BE500A" w:rsidP="005A4B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</w:t>
      </w:r>
      <w:r w:rsidR="005A4B20" w:rsidRPr="00450BE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  <w:r w:rsidR="005A4B2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Psichologė</w:t>
      </w:r>
      <w:r w:rsidR="005A4B20" w:rsidRPr="00450BE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                                                    </w:t>
      </w:r>
      <w:r w:rsidR="005A4B20" w:rsidRPr="00450BE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</w:t>
      </w:r>
      <w:r w:rsidR="005A4B2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Renata Lupeikienė</w:t>
      </w:r>
      <w:r w:rsidR="005A4B20" w:rsidRPr="00450BE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</w:t>
      </w:r>
    </w:p>
    <w:p w:rsidR="005A4B20" w:rsidRPr="00450BE0" w:rsidRDefault="00BE500A" w:rsidP="005A4B20">
      <w:r>
        <w:t xml:space="preserve">    </w:t>
      </w:r>
    </w:p>
    <w:p w:rsidR="005A4B20" w:rsidRDefault="005A4B20" w:rsidP="005A4B20"/>
    <w:p w:rsidR="00743972" w:rsidRDefault="00743972"/>
    <w:sectPr w:rsidR="00743972" w:rsidSect="00BA2242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CD5"/>
    <w:multiLevelType w:val="hybridMultilevel"/>
    <w:tmpl w:val="5D783322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7348E"/>
    <w:multiLevelType w:val="multilevel"/>
    <w:tmpl w:val="AE3CD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527E81"/>
    <w:multiLevelType w:val="hybridMultilevel"/>
    <w:tmpl w:val="D7C2E688"/>
    <w:lvl w:ilvl="0" w:tplc="88FA44A4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20"/>
    <w:rsid w:val="005A4B20"/>
    <w:rsid w:val="00743972"/>
    <w:rsid w:val="00BE500A"/>
    <w:rsid w:val="00FC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B03D"/>
  <w15:docId w15:val="{D448C56F-74A7-41AD-88C1-8F063197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4B20"/>
    <w:pPr>
      <w:spacing w:after="160" w:line="259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A4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Psichologė</dc:creator>
  <cp:lastModifiedBy>Windows User</cp:lastModifiedBy>
  <cp:revision>3</cp:revision>
  <dcterms:created xsi:type="dcterms:W3CDTF">2024-04-22T10:05:00Z</dcterms:created>
  <dcterms:modified xsi:type="dcterms:W3CDTF">2024-04-22T10:08:00Z</dcterms:modified>
</cp:coreProperties>
</file>