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C958" w14:textId="46895EB8" w:rsidR="00FA5C21" w:rsidRP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PRIEDAS Nr. </w:t>
      </w:r>
      <w:r w:rsidR="0006088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4</w:t>
      </w:r>
      <w:bookmarkStart w:id="0" w:name="_GoBack"/>
      <w:bookmarkEnd w:id="0"/>
    </w:p>
    <w:p w14:paraId="7A8C10E7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A71693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BDF957E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B76C30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62610C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D5FA081" w14:textId="77777777" w:rsid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 pedagoginė psichologinė tarnyba</w:t>
      </w:r>
    </w:p>
    <w:p w14:paraId="189D3D66" w14:textId="77777777" w:rsidR="00952988" w:rsidRPr="00FA5C21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3491EEF" w14:textId="3764AF5B" w:rsid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2CA7F779" w14:textId="42CDA663" w:rsidR="00A160AF" w:rsidRDefault="00A160AF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674FE1A" w14:textId="77777777" w:rsidR="00A160AF" w:rsidRPr="00FA5C21" w:rsidRDefault="00A160AF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0734AF76" w14:textId="76AF1FD2" w:rsidR="00FA5C21" w:rsidRPr="00A160AF" w:rsidRDefault="00A160AF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lt-LT" w:eastAsia="ar-SA"/>
        </w:rPr>
        <w:t>SOCIALINIO PEDAGOGO</w:t>
      </w:r>
    </w:p>
    <w:p w14:paraId="0B3C0648" w14:textId="77777777" w:rsidR="00FA5C21" w:rsidRPr="00A160AF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 w:eastAsia="ar-SA"/>
        </w:rPr>
      </w:pPr>
    </w:p>
    <w:p w14:paraId="18C9A56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ADBA243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6EC942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CFC24E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021C85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B0F20BF" w14:textId="77777777" w:rsidR="00952988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</w:p>
    <w:p w14:paraId="4E681E3F" w14:textId="77777777" w:rsidR="00952988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</w:p>
    <w:p w14:paraId="0B5D2F15" w14:textId="27AF6E14" w:rsidR="00FA5C21" w:rsidRPr="00FA5C21" w:rsidRDefault="00BA2242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202</w:t>
      </w:r>
      <w:r w:rsidR="00475B3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3</w:t>
      </w:r>
      <w:r w:rsidR="00E23C8B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PLANAS</w:t>
      </w:r>
    </w:p>
    <w:p w14:paraId="10E3E417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B2075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5CF9AC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8716A6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20CE95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46046E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C8C203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6BDEA2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ECBB448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7CFDBC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C2F9F9D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A0B0B9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C8C3F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512132E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1766D48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74B250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8D7FDB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2C571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D1563C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8A15DAC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9378E9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1924BEC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4778F4D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9C14C66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79CAD36" w14:textId="28D1DF85" w:rsidR="00FA5C21" w:rsidRPr="00FA5C21" w:rsidRDefault="00BA2242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</w:t>
      </w:r>
      <w:r w:rsidR="00475B3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3</w:t>
      </w:r>
      <w:r w:rsidR="0064501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</w:t>
      </w:r>
      <w:r w:rsidR="00FA5C21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m.</w:t>
      </w:r>
    </w:p>
    <w:p w14:paraId="60ADC76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_________________</w:t>
      </w:r>
    </w:p>
    <w:p w14:paraId="05C6E17B" w14:textId="77777777" w:rsid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39C4EE38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52F3BF92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C092D16" w14:textId="77777777" w:rsidR="007508A0" w:rsidRDefault="007508A0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37139828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05C1176B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5BAC1207" w14:textId="77777777" w:rsidR="00BA2242" w:rsidRPr="00FA5C21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33C6C2F" w14:textId="77777777" w:rsidR="00FA5C21" w:rsidRP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00F3883" w14:textId="77777777" w:rsidR="00FA5C21" w:rsidRPr="00FA5C21" w:rsidRDefault="00BA2242" w:rsidP="00FA5C21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Tarnybos </w:t>
      </w:r>
      <w:proofErr w:type="spellStart"/>
      <w:r w:rsidR="00A80772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>soc</w:t>
      </w:r>
      <w:proofErr w:type="spellEnd"/>
      <w:r w:rsidR="00A80772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>. pedagogo</w:t>
      </w:r>
      <w:r w:rsidR="00FA5C21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 xml:space="preserve"> </w:t>
      </w:r>
      <w:r w:rsidR="00FA5C21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veiklų stiprybės, silpnybės</w:t>
      </w:r>
    </w:p>
    <w:p w14:paraId="12F7FA18" w14:textId="77777777" w:rsidR="00FA5C21" w:rsidRPr="00FA5C21" w:rsidRDefault="00FA5C21" w:rsidP="00FA5C21">
      <w:pPr>
        <w:suppressAutoHyphens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05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5573"/>
      </w:tblGrid>
      <w:tr w:rsidR="00FA5C21" w:rsidRPr="00475B31" w14:paraId="34A5A099" w14:textId="77777777" w:rsidTr="006013D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231FA" w14:textId="77777777" w:rsid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</w:p>
          <w:p w14:paraId="5C8413B1" w14:textId="77777777" w:rsidR="00C133CE" w:rsidRPr="00C133CE" w:rsidRDefault="00C133CE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Mokytojų – tėvų </w:t>
            </w:r>
            <w:r w:rsidR="00A8077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ir vaikų </w:t>
            </w: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bendradarbiavimo stiprinimas</w:t>
            </w:r>
          </w:p>
          <w:p w14:paraId="51F45F44" w14:textId="77777777" w:rsidR="00C133CE" w:rsidRPr="00C133CE" w:rsidRDefault="00C133CE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Fizinės ir psichinės sveikatos stiprinimas</w:t>
            </w:r>
          </w:p>
          <w:p w14:paraId="26F7981C" w14:textId="77777777" w:rsidR="00FA5C21" w:rsidRPr="00FA5C21" w:rsidRDefault="00A80772" w:rsidP="00A80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Socialinių įgūdžių ugdymas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2CF0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14:paraId="402FA098" w14:textId="77777777" w:rsidR="00C133CE" w:rsidRPr="00C133CE" w:rsidRDefault="00A80772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Vaikų motyvacijos stoka 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</w:t>
            </w:r>
            <w:r w:rsidR="00C133CE"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riimti 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pagalbą</w:t>
            </w:r>
          </w:p>
          <w:p w14:paraId="7E30C3E7" w14:textId="77777777" w:rsidR="00FA5C21" w:rsidRDefault="00C133CE" w:rsidP="00C13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Finansavimo šaltiniai</w:t>
            </w:r>
          </w:p>
          <w:p w14:paraId="2FD86935" w14:textId="77777777" w:rsidR="00C133CE" w:rsidRDefault="00C133CE" w:rsidP="00A8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Tėvų ar pedagogų išankstinės nuostatos</w:t>
            </w:r>
          </w:p>
          <w:p w14:paraId="1C48EC80" w14:textId="77777777" w:rsidR="00A80772" w:rsidRPr="00FA5C21" w:rsidRDefault="00A80772" w:rsidP="00A8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</w:tr>
    </w:tbl>
    <w:p w14:paraId="52574FB7" w14:textId="1254274A" w:rsidR="00FA5C21" w:rsidRDefault="00FA5C21" w:rsidP="00FA5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4173FCC7" w14:textId="77777777" w:rsidR="00DC4F0B" w:rsidRPr="00FA5C21" w:rsidRDefault="00DC4F0B" w:rsidP="00FA5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A99F32C" w14:textId="77777777" w:rsidR="00FA5C21" w:rsidRPr="00FA5C21" w:rsidRDefault="00FA5C21" w:rsidP="00FA5C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14:paraId="7F12DB10" w14:textId="77777777" w:rsidR="00FA5C21" w:rsidRPr="00FA5C21" w:rsidRDefault="00FA5C21" w:rsidP="00FA5C2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95"/>
        <w:gridCol w:w="1559"/>
        <w:gridCol w:w="1559"/>
        <w:gridCol w:w="1418"/>
        <w:gridCol w:w="2126"/>
        <w:gridCol w:w="2156"/>
      </w:tblGrid>
      <w:tr w:rsidR="00FA5C21" w:rsidRPr="00FA5C21" w14:paraId="35AFC4CB" w14:textId="77777777" w:rsidTr="00D7137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AED3A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79A6" w14:textId="77777777" w:rsidR="0010389F" w:rsidRPr="006013DC" w:rsidRDefault="006013DC" w:rsidP="006013DC">
            <w:pPr>
              <w:pStyle w:val="Sraopastraipa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424" w:hanging="42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Ugdyti emocinį intelektą, siekti tarpusavio santykių kokybės.</w:t>
            </w:r>
          </w:p>
          <w:p w14:paraId="0F16BC42" w14:textId="77777777" w:rsidR="0010389F" w:rsidRPr="006013DC" w:rsidRDefault="0010389F" w:rsidP="001038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7640F97A" w14:textId="77777777" w:rsidR="00FA5C21" w:rsidRPr="006013DC" w:rsidRDefault="00FA5C21" w:rsidP="00BA22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</w:tr>
      <w:tr w:rsidR="00FA5C21" w:rsidRPr="00FA5C21" w14:paraId="2C39D9A5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D62CF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4687C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6C0902E2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08DE4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66102BFB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43951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26C798F1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31816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72FFE938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F264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FA5C21" w:rsidRPr="0029633F" w14:paraId="3E325D89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F5753" w14:textId="77777777" w:rsidR="00BA2242" w:rsidRDefault="0010389F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Pokalbis, stebėjimas</w:t>
            </w:r>
          </w:p>
          <w:p w14:paraId="5EA5D076" w14:textId="77777777" w:rsidR="00BA2242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1A3B1962" w14:textId="77777777" w:rsidR="00BA2242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68498842" w14:textId="77777777" w:rsidR="00BA2242" w:rsidRPr="00FA5C21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D4D00" w14:textId="4C9B7776" w:rsidR="00FA5C21" w:rsidRPr="0010389F" w:rsidRDefault="00645012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F0F5" w14:textId="77777777" w:rsidR="00FA5C21" w:rsidRPr="00FA5C21" w:rsidRDefault="0029633F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DFC9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51ABA" w14:textId="77777777" w:rsidR="00FA5C21" w:rsidRPr="00FA5C21" w:rsidRDefault="0010389F" w:rsidP="00C65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="00C65582">
              <w:rPr>
                <w:rFonts w:ascii="Times New Roman" w:eastAsia="Times New Roman" w:hAnsi="Times New Roman" w:cs="Times New Roman"/>
                <w:lang w:val="lt-LT" w:eastAsia="ar-SA"/>
              </w:rPr>
              <w:t>Socialinė veikla orientuota į tarpusavio santykių gerinimą, savęs pažinimą.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363" w14:textId="77777777" w:rsidR="005F6862" w:rsidRPr="005F6862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3879036F" w14:textId="77777777" w:rsidR="005F6862" w:rsidRPr="005F6862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15858455" w14:textId="77777777" w:rsidR="00FA5C21" w:rsidRPr="00FA5C21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29633F" w14:paraId="1056ADDA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B3480" w14:textId="77777777" w:rsidR="006013DC" w:rsidRDefault="00567CE1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Kūrybinių veiklų organizavimas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9E346" w14:textId="77777777" w:rsidR="00567CE1" w:rsidRDefault="00567CE1" w:rsidP="0056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Užsiėmimai planuojami atsižvelgiant į mokinių pageidavimus ir galimybes.</w:t>
            </w:r>
          </w:p>
          <w:p w14:paraId="3A70C6ED" w14:textId="77777777" w:rsidR="006013DC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C4B6A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E8C5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7714" w14:textId="77777777" w:rsidR="006013DC" w:rsidRDefault="006013DC" w:rsidP="00AC6E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022A32">
              <w:rPr>
                <w:rFonts w:ascii="Times New Roman" w:hAnsi="Times New Roman" w:cs="Times New Roman"/>
                <w:lang w:val="lt-LT"/>
              </w:rPr>
              <w:t>Per piešimą ir diskusiją atskleist</w:t>
            </w:r>
            <w:r>
              <w:rPr>
                <w:rFonts w:ascii="Times New Roman" w:hAnsi="Times New Roman" w:cs="Times New Roman"/>
                <w:lang w:val="lt-LT"/>
              </w:rPr>
              <w:t>i savo interesu</w:t>
            </w:r>
            <w:r w:rsidRPr="00022A32">
              <w:rPr>
                <w:rFonts w:ascii="Times New Roman" w:hAnsi="Times New Roman" w:cs="Times New Roman"/>
                <w:lang w:val="lt-LT"/>
              </w:rPr>
              <w:t>s.</w:t>
            </w:r>
          </w:p>
          <w:p w14:paraId="12F805DF" w14:textId="77777777" w:rsidR="006013DC" w:rsidRPr="00FA5C21" w:rsidRDefault="006013DC" w:rsidP="00AC6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022A32">
              <w:rPr>
                <w:rFonts w:ascii="Times New Roman" w:hAnsi="Times New Roman" w:cs="Times New Roman"/>
                <w:lang w:val="lt-LT"/>
              </w:rPr>
              <w:t>Siekiama, kad vaikas įžvelgtų savo teigiamas ir unikalias savybes.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A0D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Vietinėje spaudoje, PPT  svetainėje</w:t>
            </w:r>
          </w:p>
        </w:tc>
      </w:tr>
      <w:tr w:rsidR="006013DC" w:rsidRPr="0029633F" w14:paraId="653EBDC6" w14:textId="77777777" w:rsidTr="00D7137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8319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BDA2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013DC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2. Ugdyti socialinius įgūdžius</w:t>
            </w:r>
          </w:p>
        </w:tc>
      </w:tr>
      <w:tr w:rsidR="006013DC" w:rsidRPr="00FA5C21" w14:paraId="76AC274D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3518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BD13C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5A76A3D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76B8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44651BBE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631F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1B17F128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B3AF7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7861C86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295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6013DC" w:rsidRPr="00FA5C21" w14:paraId="592E9C05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AB5C" w14:textId="77777777" w:rsidR="006013DC" w:rsidRPr="00C93AC2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Pamokų ruoša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C1F5" w14:textId="77777777" w:rsidR="006013DC" w:rsidRPr="00FA5C21" w:rsidRDefault="006013DC" w:rsidP="006013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BD68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1E311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DDD7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Pagerėjo s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avia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nalizės ir savikritikos įgūdžiai, mokymosi kokybė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2B3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4E0095D0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07801EE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C93AC2" w14:paraId="0C84D184" w14:textId="77777777" w:rsidTr="00D7137C">
        <w:trPr>
          <w:trHeight w:val="1296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61AD" w14:textId="77777777" w:rsidR="006013DC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Žaidimai</w:t>
            </w:r>
          </w:p>
          <w:p w14:paraId="4AC41F56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F8E3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03B7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268DB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D908B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Gimę bendrumo pasitikėjimo jausmai. Pagerėjusi savikontrolė, sumažėjusi įtampa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0F6C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4F4F5D6D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32C00B7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FA5C21" w14:paraId="751D96ED" w14:textId="77777777" w:rsidTr="00D7137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65D0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294B" w14:textId="77777777" w:rsidR="006013DC" w:rsidRPr="00567CE1" w:rsidRDefault="00567CE1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3</w:t>
            </w:r>
            <w:r w:rsidR="006013DC"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. </w:t>
            </w: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Siekti kūrybiškumo organizuojant laisvalaikį.</w:t>
            </w:r>
          </w:p>
          <w:p w14:paraId="2598E1DD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    (prevencinė veikla)</w:t>
            </w:r>
          </w:p>
        </w:tc>
      </w:tr>
      <w:tr w:rsidR="006013DC" w:rsidRPr="00FA5C21" w14:paraId="0C56BE27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3F26B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7B122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6D83636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86E02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60F1209C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CF15E" w14:textId="77777777" w:rsidR="006013DC" w:rsidRPr="00A160A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Lėšos</w:t>
            </w:r>
          </w:p>
          <w:p w14:paraId="5D445DD1" w14:textId="76A5370D" w:rsidR="006013DC" w:rsidRPr="00FA5C21" w:rsidRDefault="00A160AF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(šalti-</w:t>
            </w:r>
            <w:proofErr w:type="spellStart"/>
            <w:r w:rsidR="006013DC" w:rsidRPr="00A160AF">
              <w:rPr>
                <w:rFonts w:ascii="Times New Roman" w:eastAsia="Times New Roman" w:hAnsi="Times New Roman" w:cs="Times New Roman"/>
                <w:lang w:val="lt-LT" w:eastAsia="ar-SA"/>
              </w:rPr>
              <w:t>niai</w:t>
            </w:r>
            <w:proofErr w:type="spellEnd"/>
            <w:r w:rsidR="006013DC" w:rsidRPr="00A160AF">
              <w:rPr>
                <w:rFonts w:ascii="Times New Roman" w:eastAsia="Times New Roman" w:hAnsi="Times New Roman" w:cs="Times New Roman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FFD62" w14:textId="77777777" w:rsidR="006013DC" w:rsidRPr="00A160A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Rezultatas,</w:t>
            </w:r>
          </w:p>
          <w:p w14:paraId="20386601" w14:textId="77777777" w:rsidR="006013DC" w:rsidRPr="00A160AF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0031" w14:textId="77777777" w:rsidR="006013DC" w:rsidRPr="00A160A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Atsiskaitymo forma;</w:t>
            </w:r>
          </w:p>
          <w:p w14:paraId="644A2ABF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šaltiniai, kur bus informacija</w:t>
            </w:r>
          </w:p>
        </w:tc>
      </w:tr>
      <w:tr w:rsidR="006013DC" w:rsidRPr="00022A32" w14:paraId="4541A006" w14:textId="77777777" w:rsidTr="00D7137C">
        <w:trPr>
          <w:trHeight w:val="134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E07604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Renginiai, akcijos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1C56B1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Per mokslo metus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36729B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D787E4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84F8AB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Mokiniai patobulino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savo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gebėjimus įvairiose  veiklose, išmoko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pajausti sėkmę.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46C7F" w14:textId="77777777" w:rsidR="006013DC" w:rsidRPr="0029633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1B031CB4" w14:textId="77777777" w:rsidR="006013DC" w:rsidRPr="0029633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6170F3B0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022A32" w14:paraId="67A90688" w14:textId="77777777" w:rsidTr="00D7137C">
        <w:trPr>
          <w:trHeight w:val="522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CE0A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Prevenciniai pokalbiai priklausomybių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11087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Mokslo metų eigoje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3DC0B" w14:textId="77777777" w:rsidR="00567CE1" w:rsidRPr="00FA5C21" w:rsidRDefault="00567CE1" w:rsidP="0056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D5E88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0895F" w14:textId="77777777" w:rsidR="00567CE1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Išmoko  dirbti komandoje</w:t>
            </w:r>
            <w:r w:rsidR="00567CE1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A6B" w14:textId="77777777" w:rsidR="00567CE1" w:rsidRPr="005F6862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005C3A99" w14:textId="77777777" w:rsidR="00567CE1" w:rsidRPr="005F6862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6D40BD3F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022A32" w14:paraId="0CF41AE4" w14:textId="77777777" w:rsidTr="00D7137C">
        <w:trPr>
          <w:trHeight w:val="933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862B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Išvykos parodos, užsiėmimai vaikų bibliotekoje, žygiai.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3F5A4" w14:textId="47F47494" w:rsidR="007669A3" w:rsidRPr="00FA5C21" w:rsidRDefault="00645012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Gegužės – birželio mėn.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35C22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701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35090" w14:textId="77777777" w:rsidR="007669A3" w:rsidRPr="00022A3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Ugdys bendrąsias kompetencijas, dialoginį bendravimą.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A4A" w14:textId="77777777" w:rsidR="007669A3" w:rsidRPr="00022A3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Vietinėje spaudoje, PPT  svetainėje</w:t>
            </w:r>
          </w:p>
        </w:tc>
      </w:tr>
      <w:tr w:rsidR="007669A3" w:rsidRPr="00022A32" w14:paraId="4C357ABC" w14:textId="77777777" w:rsidTr="00D7137C">
        <w:trPr>
          <w:trHeight w:val="933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B866C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Valstybinių švenčių paminėjimas.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4BEB36" w14:textId="3BCD8E03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Sausio,</w:t>
            </w:r>
            <w:r w:rsidR="00645012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vasario, kovo mėn.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8B4751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53BB9F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59A314" w14:textId="70B48D69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Jausti pagarbą tautos tradicijoms. Ugdyti draugiškus tarpusavio santykius, toleranciją vienas kitam. Diegti tradicijų </w:t>
            </w:r>
            <w:r w:rsidR="00DC4F0B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puoselėjimą.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1FD26" w14:textId="77777777" w:rsidR="007669A3" w:rsidRPr="005F686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L</w:t>
            </w: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ankomumo</w:t>
            </w:r>
          </w:p>
          <w:p w14:paraId="2EE96E3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941B41" w14:paraId="17F1A3CF" w14:textId="77777777" w:rsidTr="00D7137C">
        <w:trPr>
          <w:trHeight w:val="6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260D4" w14:textId="7A337459" w:rsidR="007669A3" w:rsidRPr="00FA5C21" w:rsidRDefault="00A160AF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</w:t>
            </w:r>
            <w:r w:rsidR="007669A3"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7962" w14:textId="7C6B5385" w:rsidR="007669A3" w:rsidRPr="004D1A36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4</w:t>
            </w: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 w:rsidR="001B506F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Organizuoti </w:t>
            </w:r>
            <w:proofErr w:type="spellStart"/>
            <w:r w:rsidR="001B506F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šviečiąmąją</w:t>
            </w:r>
            <w:proofErr w:type="spellEnd"/>
            <w:r w:rsidR="001B506F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veiklą: 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ocialinę 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pedagoginę pagalbą vaikams ir mokiniams, konsultuoti tėvus</w:t>
            </w:r>
          </w:p>
          <w:p w14:paraId="7FF292AB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  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(globėjus, rūpintojus) ir mokytojus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</w:p>
        </w:tc>
      </w:tr>
      <w:tr w:rsidR="007669A3" w:rsidRPr="00FA5C21" w14:paraId="0022F3D2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5EF1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1928E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42702595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E905B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3DD4DAFC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1CCE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567EFEE7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5D236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375E49D8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B05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14:paraId="3AD107BF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7669A3" w:rsidRPr="00FA5C21" w14:paraId="71F2B294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07310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1.Teikti 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o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cial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inę</w:t>
            </w:r>
          </w:p>
          <w:p w14:paraId="3E7B1A5C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pedagoginę pagalbą</w:t>
            </w:r>
          </w:p>
          <w:p w14:paraId="13AF12B7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vaikams, turintiems</w:t>
            </w:r>
          </w:p>
          <w:p w14:paraId="3E6DC169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mokymosi sunkumų,</w:t>
            </w:r>
          </w:p>
          <w:p w14:paraId="13A1A53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specialiųjų ugdymosi</w:t>
            </w:r>
          </w:p>
          <w:p w14:paraId="3B4B570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poreikių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604D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4F53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0068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7A184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Gerės vaikų</w:t>
            </w:r>
          </w:p>
          <w:p w14:paraId="4E0C3D8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mokymosi</w:t>
            </w:r>
          </w:p>
          <w:p w14:paraId="46A0AE65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rezultatai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306F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0201E0B4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1D160CB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29633F" w14:paraId="5A92C2E2" w14:textId="77777777" w:rsidTr="00D7137C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9D067" w14:textId="3033D071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Konsultuoti tėvus/ globėjus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r mokytojus, s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pecialistus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vaiko ugdymo klausimais</w:t>
            </w:r>
            <w:r w:rsidR="00475B31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7CC3FB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772F60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6162BF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16104F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Tobulėja žinios</w:t>
            </w:r>
          </w:p>
          <w:p w14:paraId="517C4EC9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socialinio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ugdymo</w:t>
            </w:r>
          </w:p>
          <w:p w14:paraId="28E755AE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klausimais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, išmoko spręsti 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konkrečias su</w:t>
            </w:r>
          </w:p>
          <w:p w14:paraId="4DCEB3D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vaikais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susijusias</w:t>
            </w:r>
          </w:p>
          <w:p w14:paraId="0DD587A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problemas.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C2285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Lankomumo žurnalas</w:t>
            </w:r>
          </w:p>
        </w:tc>
      </w:tr>
      <w:tr w:rsidR="00475B31" w:rsidRPr="0029633F" w14:paraId="61510F2A" w14:textId="77777777" w:rsidTr="00DC4F0B">
        <w:trPr>
          <w:trHeight w:val="231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2A01B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3.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Atlikti pedagoginės ir psichologinės pagalbos teiki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 modelio veiksmingumo analizę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14:paraId="025916E3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CFBFD5" w14:textId="622CFEFE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Metų pabaigoje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FF1F27" w14:textId="34E1D4E4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5B04AB" w14:textId="0AD5C727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Lietuvos PPT ir ŠPT patirtis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CEE45E" w14:textId="754A7E3E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Geriau pasiruošime </w:t>
            </w:r>
            <w:proofErr w:type="spellStart"/>
            <w:r w:rsidRPr="00330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įtraukiąjam</w:t>
            </w:r>
            <w:proofErr w:type="spellEnd"/>
            <w:r w:rsidRPr="00330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BD897" w14:textId="53843226" w:rsidR="00475B31" w:rsidRPr="000A392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Parengtos  rekomendacijos dėl švietimo pagalbos teikimo modelio Akmenės rajono savivaldybei ir švietimo įstaigoms</w:t>
            </w:r>
          </w:p>
        </w:tc>
      </w:tr>
      <w:tr w:rsidR="00475B31" w:rsidRPr="006540A4" w14:paraId="339BC195" w14:textId="77777777" w:rsidTr="00DC4F0B">
        <w:trPr>
          <w:trHeight w:val="231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21909" w14:textId="57A4345F" w:rsidR="00475B31" w:rsidRPr="0029633F" w:rsidRDefault="001B506F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4. Įtakoti  užimtumo grupės tėvų </w:t>
            </w:r>
            <w:r w:rsidR="006540A4">
              <w:rPr>
                <w:rFonts w:ascii="Times New Roman" w:eastAsia="Times New Roman" w:hAnsi="Times New Roman" w:cs="Times New Roman"/>
                <w:lang w:val="lt-LT" w:eastAsia="ar-SA"/>
              </w:rPr>
              <w:t>teigiamas nuostatas dėl įtraukiojo ugdymo.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273AC6" w14:textId="3257F859" w:rsidR="00475B31" w:rsidRDefault="001B506F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0682DD" w14:textId="5A7C1B03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D73652" w14:textId="4645C855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44BC00F" w14:textId="164E023E" w:rsidR="00475B31" w:rsidRDefault="006540A4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Kiekvienam vaikui pagal jo galimybes ir poreikius siekti užtikrinti kokybišką ir visavertį ugdymą(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lang w:val="lt-LT" w:eastAsia="ar-SA"/>
              </w:rPr>
              <w:t>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3B1E0" w14:textId="067DFDED" w:rsidR="00475B31" w:rsidRDefault="001B506F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Metodinis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patyriminis</w:t>
            </w:r>
            <w:proofErr w:type="spellEnd"/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užsiėmimas  ,,Pagalba vaikui ir tėvų</w:t>
            </w:r>
            <w:r w:rsidR="006540A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sėkmei‘‘, skirta </w:t>
            </w:r>
            <w:proofErr w:type="spellStart"/>
            <w:r w:rsidR="006540A4">
              <w:rPr>
                <w:rFonts w:ascii="Times New Roman" w:eastAsia="Times New Roman" w:hAnsi="Times New Roman" w:cs="Times New Roman"/>
                <w:lang w:val="lt-LT" w:eastAsia="ar-SA"/>
              </w:rPr>
              <w:t>įtraukties</w:t>
            </w:r>
            <w:proofErr w:type="spellEnd"/>
            <w:r w:rsidR="006540A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švietime klausimams  analizuoti, didinti tėvų pasitikėjimą švietimo pagalba.</w:t>
            </w:r>
          </w:p>
        </w:tc>
      </w:tr>
      <w:tr w:rsidR="00475B31" w:rsidRPr="00FA5C21" w14:paraId="3943DA5F" w14:textId="77777777" w:rsidTr="00D7137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B4F2A" w14:textId="77777777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  <w:p w14:paraId="2328C9CA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0174" w14:textId="77777777" w:rsidR="00475B3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  <w:p w14:paraId="098EAC64" w14:textId="77777777" w:rsidR="00475B3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5.</w:t>
            </w:r>
            <w: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Kelti kvalifikaciją.</w:t>
            </w:r>
          </w:p>
          <w:p w14:paraId="41782583" w14:textId="77777777" w:rsidR="00475B31" w:rsidRPr="00FA5C21" w:rsidRDefault="00475B31" w:rsidP="00475B31">
            <w:pPr>
              <w:suppressAutoHyphens/>
              <w:spacing w:after="0" w:line="240" w:lineRule="auto"/>
              <w:ind w:left="-184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75B31" w:rsidRPr="00FA5C21" w14:paraId="10741830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D48CC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EB598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Laikas,</w:t>
            </w:r>
          </w:p>
          <w:p w14:paraId="710948E1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DD694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Atsakingi vykdytojai</w:t>
            </w:r>
          </w:p>
          <w:p w14:paraId="3B5DA28A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15982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Lėšos</w:t>
            </w:r>
          </w:p>
          <w:p w14:paraId="0A438DBF" w14:textId="77777777" w:rsidR="00475B31" w:rsidRPr="00A160AF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(šalti-</w:t>
            </w:r>
            <w:proofErr w:type="spellStart"/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niai</w:t>
            </w:r>
            <w:proofErr w:type="spellEnd"/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190BB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Rezultatas,</w:t>
            </w:r>
          </w:p>
          <w:p w14:paraId="3D3A468D" w14:textId="77777777" w:rsidR="00475B31" w:rsidRPr="00A160AF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6948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Atsiskaitymo forma;</w:t>
            </w:r>
          </w:p>
          <w:p w14:paraId="5420FC18" w14:textId="77777777" w:rsidR="00475B31" w:rsidRPr="00A160AF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šaltiniai, kur bus informacija</w:t>
            </w:r>
          </w:p>
        </w:tc>
      </w:tr>
      <w:tr w:rsidR="00475B31" w:rsidRPr="00FA5C21" w14:paraId="6985B8C4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09964" w14:textId="77777777" w:rsidR="00475B31" w:rsidRPr="007669A3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1. </w:t>
            </w:r>
            <w:r w:rsidRPr="007669A3">
              <w:rPr>
                <w:rFonts w:ascii="Times New Roman" w:eastAsia="Times New Roman" w:hAnsi="Times New Roman" w:cs="Times New Roman"/>
                <w:lang w:val="lt-LT" w:eastAsia="ar-SA"/>
              </w:rPr>
              <w:t>SPPC organizuojami</w:t>
            </w:r>
          </w:p>
          <w:p w14:paraId="6D9974C1" w14:textId="77777777" w:rsidR="00475B31" w:rsidRPr="0029633F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kvalifikacijos kėlimo</w:t>
            </w:r>
          </w:p>
          <w:p w14:paraId="332111BE" w14:textId="77777777" w:rsidR="00475B31" w:rsidRPr="0029633F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renginiai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262CB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4C522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B9CD2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BD43D" w14:textId="77777777" w:rsidR="00475B31" w:rsidRPr="0029633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Keliama</w:t>
            </w:r>
          </w:p>
          <w:p w14:paraId="0FDA31F5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kvalifikacija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38FA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Pažymėjimas</w:t>
            </w:r>
          </w:p>
        </w:tc>
      </w:tr>
      <w:tr w:rsidR="00475B31" w:rsidRPr="00FA5C21" w14:paraId="0E3A4ACD" w14:textId="77777777" w:rsidTr="00D7137C">
        <w:trPr>
          <w:trHeight w:val="85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93357" w14:textId="76ADFD85" w:rsidR="00475B31" w:rsidRPr="00D7137C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D7137C">
              <w:rPr>
                <w:rFonts w:ascii="Times New Roman" w:hAnsi="Times New Roman" w:cs="Times New Roman"/>
              </w:rPr>
              <w:t xml:space="preserve">2.NŠA ir švietimo pagalbos </w:t>
            </w:r>
            <w:proofErr w:type="spellStart"/>
            <w:r w:rsidRPr="00D7137C">
              <w:rPr>
                <w:rFonts w:ascii="Times New Roman" w:hAnsi="Times New Roman" w:cs="Times New Roman"/>
              </w:rPr>
              <w:t>tarnybų</w:t>
            </w:r>
            <w:proofErr w:type="spellEnd"/>
            <w:r w:rsidRPr="00D71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37C">
              <w:rPr>
                <w:rFonts w:ascii="Times New Roman" w:hAnsi="Times New Roman" w:cs="Times New Roman"/>
              </w:rPr>
              <w:t>organizuojamos</w:t>
            </w:r>
            <w:proofErr w:type="spellEnd"/>
            <w:r w:rsidRPr="00D7137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7137C">
              <w:rPr>
                <w:rFonts w:ascii="Times New Roman" w:hAnsi="Times New Roman" w:cs="Times New Roman"/>
              </w:rPr>
              <w:t>supervizijos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7353D2" w14:textId="4FF5C276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635025" w14:textId="5ACA1646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065F66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86C297" w14:textId="2392385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proofErr w:type="spellStart"/>
            <w:r w:rsidRPr="00A160AF">
              <w:rPr>
                <w:rFonts w:ascii="Times New Roman" w:hAnsi="Times New Roman" w:cs="Times New Roman"/>
              </w:rPr>
              <w:t>Aptariami</w:t>
            </w:r>
            <w:proofErr w:type="spellEnd"/>
            <w:r w:rsidRPr="00A1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0AF">
              <w:rPr>
                <w:rFonts w:ascii="Times New Roman" w:hAnsi="Times New Roman" w:cs="Times New Roman"/>
              </w:rPr>
              <w:t>sudėtingesni</w:t>
            </w:r>
            <w:proofErr w:type="spellEnd"/>
            <w:r w:rsidRPr="00A1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0AF">
              <w:rPr>
                <w:rFonts w:ascii="Times New Roman" w:hAnsi="Times New Roman" w:cs="Times New Roman"/>
              </w:rPr>
              <w:t>atvejai</w:t>
            </w:r>
            <w:proofErr w:type="spellEnd"/>
            <w:r w:rsidRPr="00A160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60AF">
              <w:rPr>
                <w:rFonts w:ascii="Times New Roman" w:hAnsi="Times New Roman" w:cs="Times New Roman"/>
              </w:rPr>
              <w:t>dalijamasi</w:t>
            </w:r>
            <w:proofErr w:type="spellEnd"/>
            <w:r w:rsidRPr="00A1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0AF">
              <w:rPr>
                <w:rFonts w:ascii="Times New Roman" w:hAnsi="Times New Roman" w:cs="Times New Roman"/>
              </w:rPr>
              <w:t>aptirtimi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E40254" w14:textId="7360E678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Pažymėjimas</w:t>
            </w:r>
          </w:p>
        </w:tc>
      </w:tr>
      <w:tr w:rsidR="00475B31" w:rsidRPr="00FA5C21" w14:paraId="6305A379" w14:textId="77777777" w:rsidTr="00D7137C">
        <w:trPr>
          <w:trHeight w:val="85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E3143" w14:textId="58C317FB" w:rsidR="00475B31" w:rsidRPr="007669A3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3. Nuotoliniai</w:t>
            </w:r>
          </w:p>
          <w:p w14:paraId="1D84AD0F" w14:textId="77777777" w:rsidR="00475B31" w:rsidRPr="005F6862" w:rsidRDefault="00475B31" w:rsidP="00475B31">
            <w:pPr>
              <w:suppressAutoHyphens/>
              <w:snapToGrid w:val="0"/>
              <w:spacing w:after="0" w:line="240" w:lineRule="auto"/>
              <w:ind w:left="360" w:right="-140" w:hanging="330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kvalifikacijos</w:t>
            </w:r>
          </w:p>
          <w:p w14:paraId="05EFEA80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ind w:left="360" w:right="-140" w:hanging="330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kėlimo renginiai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03E001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B5665A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 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2431F5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9D64BD" w14:textId="77777777" w:rsidR="00475B31" w:rsidRPr="0029633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Keliama</w:t>
            </w:r>
          </w:p>
          <w:p w14:paraId="212E6D3F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kvalifikacija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1C169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Pažymėjimas</w:t>
            </w:r>
          </w:p>
        </w:tc>
      </w:tr>
      <w:tr w:rsidR="00475B31" w:rsidRPr="00475B31" w14:paraId="72330382" w14:textId="77777777" w:rsidTr="002114CF">
        <w:trPr>
          <w:trHeight w:val="6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841C7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</w:t>
            </w: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F3A0" w14:textId="477F392D" w:rsidR="00475B31" w:rsidRPr="00FA5C21" w:rsidRDefault="00475B31" w:rsidP="00B716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6</w:t>
            </w: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</w:t>
            </w:r>
            <w:r w:rsidR="00B716E7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Aktyvinti dalyvavimą projektinė veikloje</w:t>
            </w:r>
          </w:p>
        </w:tc>
      </w:tr>
      <w:tr w:rsidR="00475B31" w:rsidRPr="00FA5C21" w14:paraId="5B4B5378" w14:textId="77777777" w:rsidTr="002114CF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A8FE2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E9C1B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43878AD4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5CABF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279FD229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E4164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0A2F72A5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DEB32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1D44D367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E205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14:paraId="5CE1BE38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475B31" w:rsidRPr="00FA5C21" w14:paraId="2F869337" w14:textId="77777777" w:rsidTr="002114CF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FB625" w14:textId="6C2DFA83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Vaikų  emocinio atsparumo ugdymo grupės</w:t>
            </w:r>
          </w:p>
          <w:p w14:paraId="5C9D2FB9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551C509D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492C44D2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6ADFC649" w14:textId="3A4D791E" w:rsidR="00475B31" w:rsidRPr="00FA5C2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6BC7B" w14:textId="2759CD11" w:rsidR="00475B31" w:rsidRPr="00FA5C21" w:rsidRDefault="001B506F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IV ketvirtis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98C21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1B8D6" w14:textId="3C7D47CA" w:rsidR="00475B31" w:rsidRPr="00FA5C21" w:rsidRDefault="001B506F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Projekto lėšos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A40C6" w14:textId="22950BAD" w:rsidR="00475B31" w:rsidRPr="00FA5C21" w:rsidRDefault="00B716E7" w:rsidP="00B716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Plėtoti ir gerinti socialinę  infrastruktūrą, tobulinti teikiamas paslaugas, kurios skatins socialinę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įtrauktį</w:t>
            </w:r>
            <w:proofErr w:type="spellEnd"/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F15" w14:textId="0C35E851" w:rsidR="00475B31" w:rsidRPr="00FA5C21" w:rsidRDefault="001B506F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Informacija patalpinama PPT internetiniame puslapyje</w:t>
            </w:r>
          </w:p>
        </w:tc>
      </w:tr>
    </w:tbl>
    <w:p w14:paraId="641DC08C" w14:textId="1C3FA7FC" w:rsidR="00941B41" w:rsidRDefault="00941B4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11C2D7C" w14:textId="4109DE11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298FADB" w14:textId="31DC84BE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3DD370D" w14:textId="0895D940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7BC1289" w14:textId="05200B02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952FB4F" w14:textId="3F7FC64A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3E6CE64" w14:textId="68888D12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998D4F6" w14:textId="572ED102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A152C4B" w14:textId="595108AB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4C676A5" w14:textId="1CC24859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5E3ED8" w14:textId="0E9DCD5F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6DC7460" w14:textId="62696FEC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1F7A3E7" w14:textId="14578F5D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E23B056" w14:textId="3A30C403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BDC68CC" w14:textId="51AD65C6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4264CF4" w14:textId="4C62CEF5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5AA6E31" w14:textId="7651F177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0A94DC1" w14:textId="3A18B1C4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0687F12" w14:textId="23DFD1B3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C7C72AD" w14:textId="2D484EF6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A09ED5D" w14:textId="79E3D2E3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41E40F5" w14:textId="07AEBF77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5F3DE25" w14:textId="079E07D6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49F60C7" w14:textId="01508970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9B54AAF" w14:textId="0AFEC983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B854C77" w14:textId="73D35751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DC9BE2F" w14:textId="0F91B904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737ACF" w14:textId="3D3B456B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5E2FB21" w14:textId="0FC8F1FD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09EC9D0" w14:textId="19B52F4B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C1D63F5" w14:textId="3C6CF6E9" w:rsidR="00D7137C" w:rsidRDefault="00D7137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93CA0B4" w14:textId="45EDE42B" w:rsidR="00D7137C" w:rsidRDefault="00D7137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2572A19" w14:textId="74F6F12C" w:rsidR="00D7137C" w:rsidRDefault="00D7137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08F1AFF" w14:textId="77777777" w:rsidR="00D7137C" w:rsidRDefault="00D7137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A26CBCA" w14:textId="0908504F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FF2E2E2" w14:textId="025B90D5" w:rsidR="002F04C2" w:rsidRPr="00D7137C" w:rsidRDefault="00283D59" w:rsidP="00D713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 xml:space="preserve">           </w:t>
      </w:r>
      <w:r w:rsidR="00FA5C21" w:rsidRPr="00FA5C2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</w:t>
      </w:r>
      <w:r w:rsidR="00A80772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Socialinė pedagogė </w:t>
      </w:r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      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               </w:t>
      </w:r>
      <w:r w:rsidR="00654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</w:t>
      </w:r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</w:t>
      </w:r>
      <w:r w:rsidR="00A16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</w:t>
      </w:r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</w:t>
      </w:r>
      <w:r w:rsidR="00BA2242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>V</w:t>
      </w:r>
      <w:r w:rsidR="00A16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ilma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</w:t>
      </w:r>
      <w:proofErr w:type="spellStart"/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>Gadeckienė</w:t>
      </w:r>
      <w:proofErr w:type="spellEnd"/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</w:t>
      </w:r>
    </w:p>
    <w:sectPr w:rsidR="002F04C2" w:rsidRPr="00D7137C" w:rsidSect="00BA2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58"/>
    <w:multiLevelType w:val="hybridMultilevel"/>
    <w:tmpl w:val="F79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F63"/>
    <w:multiLevelType w:val="hybridMultilevel"/>
    <w:tmpl w:val="F79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1"/>
    <w:rsid w:val="00022A32"/>
    <w:rsid w:val="0006088E"/>
    <w:rsid w:val="000E3921"/>
    <w:rsid w:val="0010389F"/>
    <w:rsid w:val="001B3ED9"/>
    <w:rsid w:val="001B506F"/>
    <w:rsid w:val="00283D59"/>
    <w:rsid w:val="0029633F"/>
    <w:rsid w:val="002C4F74"/>
    <w:rsid w:val="002F04C2"/>
    <w:rsid w:val="003308BF"/>
    <w:rsid w:val="00475B31"/>
    <w:rsid w:val="004940CA"/>
    <w:rsid w:val="004D1A36"/>
    <w:rsid w:val="00567CE1"/>
    <w:rsid w:val="005A4FB7"/>
    <w:rsid w:val="005F6862"/>
    <w:rsid w:val="006013DC"/>
    <w:rsid w:val="00645012"/>
    <w:rsid w:val="006540A4"/>
    <w:rsid w:val="006707B0"/>
    <w:rsid w:val="006A3DF9"/>
    <w:rsid w:val="007508A0"/>
    <w:rsid w:val="00754616"/>
    <w:rsid w:val="007669A3"/>
    <w:rsid w:val="0077120A"/>
    <w:rsid w:val="00941B41"/>
    <w:rsid w:val="00952988"/>
    <w:rsid w:val="00A160AF"/>
    <w:rsid w:val="00A80772"/>
    <w:rsid w:val="00A970BC"/>
    <w:rsid w:val="00AB060F"/>
    <w:rsid w:val="00AC6E38"/>
    <w:rsid w:val="00B22AFB"/>
    <w:rsid w:val="00B716E7"/>
    <w:rsid w:val="00BA2242"/>
    <w:rsid w:val="00C133CE"/>
    <w:rsid w:val="00C65582"/>
    <w:rsid w:val="00C93AC2"/>
    <w:rsid w:val="00D7137C"/>
    <w:rsid w:val="00DA215A"/>
    <w:rsid w:val="00DC4F0B"/>
    <w:rsid w:val="00E23C8B"/>
    <w:rsid w:val="00F55CA8"/>
    <w:rsid w:val="00F86368"/>
    <w:rsid w:val="00FA35BA"/>
    <w:rsid w:val="00FA5C21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4C3"/>
  <w15:chartTrackingRefBased/>
  <w15:docId w15:val="{E402D1A5-B4F5-4C76-9AFD-7353B2C7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A3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9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2020-02-10T07:37:00Z</cp:lastPrinted>
  <dcterms:created xsi:type="dcterms:W3CDTF">2023-03-28T08:12:00Z</dcterms:created>
  <dcterms:modified xsi:type="dcterms:W3CDTF">2023-05-12T06:34:00Z</dcterms:modified>
</cp:coreProperties>
</file>