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83C" w:rsidRDefault="00DB583C" w:rsidP="001F3B57"/>
    <w:p w:rsidR="00DB583C" w:rsidRPr="00DB583C" w:rsidRDefault="00DB583C" w:rsidP="00DB583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B583C">
        <w:rPr>
          <w:rFonts w:ascii="Times New Roman" w:hAnsi="Times New Roman" w:cs="Times New Roman"/>
          <w:b/>
          <w:sz w:val="28"/>
          <w:szCs w:val="28"/>
        </w:rPr>
        <w:t>Kalėdų</w:t>
      </w:r>
      <w:proofErr w:type="spellEnd"/>
      <w:r w:rsidRPr="00DB58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B583C">
        <w:rPr>
          <w:rFonts w:ascii="Times New Roman" w:hAnsi="Times New Roman" w:cs="Times New Roman"/>
          <w:b/>
          <w:sz w:val="28"/>
          <w:szCs w:val="28"/>
        </w:rPr>
        <w:t>belaukiant</w:t>
      </w:r>
      <w:proofErr w:type="spellEnd"/>
    </w:p>
    <w:p w:rsidR="001F3B57" w:rsidRPr="00487983" w:rsidRDefault="00487983" w:rsidP="00487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98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 </w:t>
      </w:r>
      <w:r w:rsidR="00DB583C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    </w:t>
      </w:r>
      <w:r w:rsidR="001F3B57" w:rsidRPr="00487983">
        <w:rPr>
          <w:rFonts w:ascii="Times New Roman" w:eastAsia="Times New Roman" w:hAnsi="Times New Roman" w:cs="Times New Roman"/>
          <w:sz w:val="24"/>
          <w:szCs w:val="24"/>
          <w:lang w:val="lt-LT"/>
        </w:rPr>
        <w:t xml:space="preserve">Advento ir Kalėdų laikotarpiai yra turtingi papročiais ir tradicijomis, nors kartais susipynę su prietarais, tačiau jie siekia vieno tikslo – išugdyti dorą ir laimės siekiantį žmogų. Todėl auginant jaunąją kartą, svarbu perduoti tai, ką mūsų senoliai brangino ir puoselėjo.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Kalėdos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– bene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laukiamiausia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gražiausia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metų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šventė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metas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kai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norisi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daryti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gerus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darbus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kurti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šeimos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tradicijas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prisiminimus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Šių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metų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gruodžio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dieną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PPT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užimtumo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grupės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vaikai</w:t>
      </w:r>
      <w:proofErr w:type="spellEnd"/>
      <w:r w:rsidR="001F3B57"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uošė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didžiąją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grupės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egl</w:t>
      </w:r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utę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darėme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žaisliukus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iš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modelino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Gražinome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ją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darytais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žaisliukais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šviečiančiomis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lemputėmis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,.</w:t>
      </w:r>
      <w:proofErr w:type="gram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Šventinę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nuotaiką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sukūrėme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ne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tik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grupėje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bet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ir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širdyje</w:t>
      </w:r>
      <w:proofErr w:type="spellEnd"/>
      <w:r w:rsidRPr="0048798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bookmarkStart w:id="0" w:name="_GoBack"/>
      <w:bookmarkEnd w:id="0"/>
    </w:p>
    <w:p w:rsidR="00B40370" w:rsidRPr="00487983" w:rsidRDefault="00487983" w:rsidP="004879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4879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62425" cy="3048000"/>
            <wp:effectExtent l="4763" t="0" r="0" b="0"/>
            <wp:docPr id="1" name="Paveikslėlis 1" descr="C:\Users\Vartotojas\Desktop\nuotraukos\IMG_59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rtotojas\Desktop\nuotraukos\IMG_597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624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0370" w:rsidRPr="00487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D2391F"/>
    <w:multiLevelType w:val="hybridMultilevel"/>
    <w:tmpl w:val="3AC4EE7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370"/>
    <w:rsid w:val="001F3B57"/>
    <w:rsid w:val="004470C0"/>
    <w:rsid w:val="00487983"/>
    <w:rsid w:val="00852946"/>
    <w:rsid w:val="00B40370"/>
    <w:rsid w:val="00DB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1A4A"/>
  <w15:chartTrackingRefBased/>
  <w15:docId w15:val="{B2B63B2C-C5B4-4428-8F54-69C5F05D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1F3B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5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2021-12-01T08:16:00Z</dcterms:created>
  <dcterms:modified xsi:type="dcterms:W3CDTF">2021-12-01T08:47:00Z</dcterms:modified>
</cp:coreProperties>
</file>