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7E" w:rsidRDefault="00797A55" w:rsidP="00797A55">
      <w:pPr>
        <w:jc w:val="center"/>
      </w:pPr>
      <w:bookmarkStart w:id="0" w:name="_GoBack"/>
      <w:bookmarkEnd w:id="0"/>
      <w:r>
        <w:t>AKMENĖS RAJONO SAVIVALDYBĖS PEDAGOGINĖ PSICHOLOGINĖ TARNYBA</w:t>
      </w:r>
    </w:p>
    <w:p w:rsidR="00797A55" w:rsidRDefault="00797A55" w:rsidP="00797A55">
      <w:pPr>
        <w:jc w:val="center"/>
      </w:pPr>
      <w:r>
        <w:t>300070724, Respublikos g. 22</w:t>
      </w:r>
    </w:p>
    <w:p w:rsidR="00797A55" w:rsidRDefault="0094498A" w:rsidP="00797A55">
      <w:pPr>
        <w:jc w:val="center"/>
      </w:pPr>
      <w:r>
        <w:t xml:space="preserve"> 2018</w:t>
      </w:r>
      <w:r w:rsidR="00797A55">
        <w:t xml:space="preserve"> METŲ</w:t>
      </w:r>
      <w:r w:rsidR="00EF543C">
        <w:t xml:space="preserve"> </w:t>
      </w:r>
      <w:r w:rsidR="00797A55">
        <w:t xml:space="preserve"> BIUDŽETO IŠLAIDŲ SĄMATŲ VYKDYMO AIŠKINAMASIS RAŠTAS</w:t>
      </w:r>
    </w:p>
    <w:p w:rsidR="00797A55" w:rsidRDefault="00EF543C" w:rsidP="00797A55">
      <w:pPr>
        <w:jc w:val="center"/>
      </w:pPr>
      <w:r>
        <w:t>2019</w:t>
      </w:r>
      <w:r w:rsidR="00797A55">
        <w:t>-0</w:t>
      </w:r>
      <w:r>
        <w:t>1</w:t>
      </w:r>
      <w:r w:rsidR="006C5C88">
        <w:t>-12</w:t>
      </w:r>
    </w:p>
    <w:p w:rsidR="008629FB" w:rsidRDefault="008629FB" w:rsidP="00797A55">
      <w:pPr>
        <w:jc w:val="center"/>
      </w:pPr>
      <w:r>
        <w:t>BENDROJI DALIS</w:t>
      </w:r>
    </w:p>
    <w:p w:rsidR="00797A55" w:rsidRDefault="00CD1A2F" w:rsidP="00CD1A2F">
      <w:pPr>
        <w:jc w:val="both"/>
      </w:pPr>
      <w:r>
        <w:tab/>
        <w:t>Akmenės rajono savivaldybės pedagoginė psichologinė tarnyba yra biudžetinė įstaiga, įregistruota 2004 m. gruodžio 1 d. juridinių asmenų registre, registro Nr. 034234, įstaigos kodas 300070724. Buveinės adresas: Respublikos g. 22, LT – 85164, Naujoji Akmenė.</w:t>
      </w:r>
    </w:p>
    <w:p w:rsidR="00CD1A2F" w:rsidRDefault="00CD1A2F" w:rsidP="00CD1A2F">
      <w:pPr>
        <w:jc w:val="both"/>
      </w:pPr>
      <w:r>
        <w:tab/>
        <w:t>Pagrindinė tarnybos veikla yra švietimo paslaugų teikimas Akmenės rajono gyventojams.</w:t>
      </w:r>
    </w:p>
    <w:p w:rsidR="00CD1A2F" w:rsidRDefault="00CD1A2F" w:rsidP="00CD1A2F">
      <w:pPr>
        <w:jc w:val="both"/>
      </w:pPr>
      <w:r>
        <w:tab/>
        <w:t>Akmenės rajono savivaldybės pedagoginė psichologinė tar</w:t>
      </w:r>
      <w:r w:rsidR="008629FB">
        <w:t>nyba neturi kontroliuojamų ir asocijuotų subjektų.</w:t>
      </w:r>
    </w:p>
    <w:p w:rsidR="008629FB" w:rsidRDefault="008629FB" w:rsidP="00CD1A2F">
      <w:pPr>
        <w:jc w:val="both"/>
      </w:pPr>
      <w:r>
        <w:tab/>
        <w:t>Vidutinis darbuotojų skaičiu</w:t>
      </w:r>
      <w:r w:rsidR="006C5C88">
        <w:t>s per ataskaitinį laikotarpį – 8</w:t>
      </w:r>
      <w:r>
        <w:t xml:space="preserve"> darbuotojai.</w:t>
      </w:r>
    </w:p>
    <w:p w:rsidR="008629FB" w:rsidRDefault="008629FB" w:rsidP="008629FB">
      <w:pPr>
        <w:jc w:val="center"/>
      </w:pPr>
      <w:r>
        <w:t xml:space="preserve"> BIUDŽETO IŠLAIDŲ SĄMATOS VYKDYMO ATASKAITOS</w:t>
      </w:r>
    </w:p>
    <w:p w:rsidR="000E4FE0" w:rsidRDefault="000E4FE0" w:rsidP="008629FB">
      <w:pPr>
        <w:jc w:val="center"/>
      </w:pPr>
    </w:p>
    <w:p w:rsidR="008629FB" w:rsidRDefault="006C5C88" w:rsidP="008629FB">
      <w:pPr>
        <w:jc w:val="both"/>
      </w:pPr>
      <w:r>
        <w:tab/>
        <w:t>201</w:t>
      </w:r>
      <w:r w:rsidR="000D4A83">
        <w:t xml:space="preserve">8 metų </w:t>
      </w:r>
      <w:r w:rsidR="004D5CC8">
        <w:t xml:space="preserve"> asignavimų planas</w:t>
      </w:r>
      <w:r w:rsidR="000D4A83">
        <w:t xml:space="preserve"> yra 91 400</w:t>
      </w:r>
      <w:r w:rsidR="00BF5035">
        <w:t>,00</w:t>
      </w:r>
      <w:r w:rsidR="00612BF0">
        <w:t xml:space="preserve"> </w:t>
      </w:r>
      <w:proofErr w:type="spellStart"/>
      <w:r w:rsidR="00612BF0">
        <w:t>Eur</w:t>
      </w:r>
      <w:proofErr w:type="spellEnd"/>
      <w:r w:rsidR="00612BF0">
        <w:t>.</w:t>
      </w:r>
    </w:p>
    <w:p w:rsidR="00612BF0" w:rsidRDefault="003B7BBB" w:rsidP="00612BF0">
      <w:pPr>
        <w:pStyle w:val="Sraopastraipa"/>
        <w:numPr>
          <w:ilvl w:val="0"/>
          <w:numId w:val="1"/>
        </w:numPr>
        <w:jc w:val="both"/>
      </w:pPr>
      <w:r>
        <w:t xml:space="preserve">Mokymo reikmių finansavimo lėšos </w:t>
      </w:r>
      <w:r w:rsidR="000D4A83">
        <w:t xml:space="preserve"> – 33800</w:t>
      </w:r>
      <w:r w:rsidR="00BF5035">
        <w:t>,00</w:t>
      </w:r>
      <w:r w:rsidR="00612BF0">
        <w:t xml:space="preserve"> </w:t>
      </w:r>
      <w:proofErr w:type="spellStart"/>
      <w:r w:rsidR="00612BF0">
        <w:t>Eur</w:t>
      </w:r>
      <w:proofErr w:type="spellEnd"/>
      <w:r w:rsidR="00612BF0">
        <w:t>;</w:t>
      </w:r>
    </w:p>
    <w:p w:rsidR="00612BF0" w:rsidRDefault="000D4A83" w:rsidP="00612BF0">
      <w:pPr>
        <w:pStyle w:val="Sraopastraipa"/>
        <w:numPr>
          <w:ilvl w:val="0"/>
          <w:numId w:val="1"/>
        </w:numPr>
        <w:jc w:val="both"/>
      </w:pPr>
      <w:r>
        <w:t>Kitų reikmių lėšos</w:t>
      </w:r>
      <w:r w:rsidR="003B7BBB">
        <w:t xml:space="preserve">                             </w:t>
      </w:r>
      <w:r>
        <w:t xml:space="preserve"> – 57600</w:t>
      </w:r>
      <w:r w:rsidR="004D5CC8">
        <w:t>,00</w:t>
      </w:r>
      <w:r w:rsidR="00612BF0">
        <w:t xml:space="preserve"> </w:t>
      </w:r>
      <w:proofErr w:type="spellStart"/>
      <w:r w:rsidR="00612BF0">
        <w:t>Eur</w:t>
      </w:r>
      <w:proofErr w:type="spellEnd"/>
      <w:r w:rsidR="00612BF0">
        <w:t>;</w:t>
      </w:r>
    </w:p>
    <w:p w:rsidR="00E847F2" w:rsidRDefault="00E847F2" w:rsidP="004D5CC8">
      <w:pPr>
        <w:jc w:val="both"/>
      </w:pPr>
    </w:p>
    <w:p w:rsidR="00E847F2" w:rsidRDefault="000D4A83" w:rsidP="00E847F2">
      <w:pPr>
        <w:jc w:val="both"/>
      </w:pPr>
      <w:r>
        <w:t>Mokymo reikmių</w:t>
      </w:r>
      <w:r w:rsidR="003B7BBB">
        <w:t xml:space="preserve"> finansavimo</w:t>
      </w:r>
      <w:r w:rsidR="00E847F2">
        <w:t xml:space="preserve"> lėšos, eurais: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30"/>
        <w:gridCol w:w="1442"/>
        <w:gridCol w:w="1690"/>
        <w:gridCol w:w="1759"/>
        <w:gridCol w:w="1807"/>
      </w:tblGrid>
      <w:tr w:rsidR="006C5C88" w:rsidTr="006C5C88">
        <w:tc>
          <w:tcPr>
            <w:tcW w:w="3022" w:type="dxa"/>
          </w:tcPr>
          <w:p w:rsidR="006C5C88" w:rsidRPr="004C6CA6" w:rsidRDefault="006C5C88" w:rsidP="00E847F2">
            <w:pPr>
              <w:jc w:val="both"/>
              <w:rPr>
                <w:b/>
              </w:rPr>
            </w:pPr>
            <w:r w:rsidRPr="004C6CA6">
              <w:rPr>
                <w:b/>
              </w:rPr>
              <w:t>Straipsnių pavadinimas</w:t>
            </w:r>
          </w:p>
        </w:tc>
        <w:tc>
          <w:tcPr>
            <w:tcW w:w="1463" w:type="dxa"/>
          </w:tcPr>
          <w:p w:rsidR="006C5C88" w:rsidRPr="004C6CA6" w:rsidRDefault="000D4A83" w:rsidP="00E847F2">
            <w:pPr>
              <w:jc w:val="both"/>
              <w:rPr>
                <w:b/>
              </w:rPr>
            </w:pPr>
            <w:r>
              <w:rPr>
                <w:b/>
              </w:rPr>
              <w:t xml:space="preserve">2018 m.  </w:t>
            </w:r>
            <w:r w:rsidR="006C5C88">
              <w:rPr>
                <w:b/>
              </w:rPr>
              <w:t xml:space="preserve"> planas</w:t>
            </w:r>
          </w:p>
        </w:tc>
        <w:tc>
          <w:tcPr>
            <w:tcW w:w="1728" w:type="dxa"/>
          </w:tcPr>
          <w:p w:rsidR="006C5C88" w:rsidRPr="004C6CA6" w:rsidRDefault="006C5C88" w:rsidP="00E847F2">
            <w:pPr>
              <w:jc w:val="both"/>
              <w:rPr>
                <w:b/>
              </w:rPr>
            </w:pPr>
            <w:r w:rsidRPr="004C6CA6">
              <w:rPr>
                <w:b/>
              </w:rPr>
              <w:t>Gauta</w:t>
            </w:r>
          </w:p>
        </w:tc>
        <w:tc>
          <w:tcPr>
            <w:tcW w:w="1788" w:type="dxa"/>
          </w:tcPr>
          <w:p w:rsidR="006C5C88" w:rsidRPr="004C6CA6" w:rsidRDefault="006C5C88" w:rsidP="00E847F2">
            <w:pPr>
              <w:jc w:val="both"/>
              <w:rPr>
                <w:b/>
              </w:rPr>
            </w:pPr>
            <w:r w:rsidRPr="004C6CA6">
              <w:rPr>
                <w:b/>
              </w:rPr>
              <w:t>Panaudota</w:t>
            </w:r>
          </w:p>
        </w:tc>
        <w:tc>
          <w:tcPr>
            <w:tcW w:w="1853" w:type="dxa"/>
          </w:tcPr>
          <w:p w:rsidR="006C5C88" w:rsidRPr="004C6CA6" w:rsidRDefault="006C5C88" w:rsidP="00E847F2">
            <w:pPr>
              <w:jc w:val="both"/>
              <w:rPr>
                <w:b/>
              </w:rPr>
            </w:pPr>
            <w:r w:rsidRPr="004C6CA6">
              <w:rPr>
                <w:b/>
              </w:rPr>
              <w:t>Likutis</w:t>
            </w:r>
          </w:p>
        </w:tc>
      </w:tr>
      <w:tr w:rsidR="006C5C88" w:rsidTr="006C5C88">
        <w:tc>
          <w:tcPr>
            <w:tcW w:w="3022" w:type="dxa"/>
          </w:tcPr>
          <w:p w:rsidR="006C5C88" w:rsidRDefault="006C5C88" w:rsidP="00E847F2">
            <w:pPr>
              <w:jc w:val="both"/>
            </w:pPr>
            <w:r>
              <w:t>Darbo užmokestis</w:t>
            </w:r>
          </w:p>
        </w:tc>
        <w:tc>
          <w:tcPr>
            <w:tcW w:w="1463" w:type="dxa"/>
          </w:tcPr>
          <w:p w:rsidR="006C5C88" w:rsidRDefault="000D4A83" w:rsidP="000D4A83">
            <w:pPr>
              <w:jc w:val="right"/>
            </w:pPr>
            <w:r>
              <w:t>25900</w:t>
            </w:r>
            <w:r w:rsidR="00077FAC">
              <w:t>,00</w:t>
            </w:r>
          </w:p>
        </w:tc>
        <w:tc>
          <w:tcPr>
            <w:tcW w:w="1728" w:type="dxa"/>
          </w:tcPr>
          <w:p w:rsidR="006C5C88" w:rsidRDefault="000D4A83" w:rsidP="000D4A83">
            <w:pPr>
              <w:jc w:val="right"/>
            </w:pPr>
            <w:r>
              <w:t>25900,00</w:t>
            </w:r>
          </w:p>
        </w:tc>
        <w:tc>
          <w:tcPr>
            <w:tcW w:w="1788" w:type="dxa"/>
          </w:tcPr>
          <w:p w:rsidR="006C5C88" w:rsidRDefault="000D4A83" w:rsidP="000D4A83">
            <w:pPr>
              <w:jc w:val="right"/>
            </w:pPr>
            <w:r>
              <w:t>25900,00</w:t>
            </w:r>
          </w:p>
        </w:tc>
        <w:tc>
          <w:tcPr>
            <w:tcW w:w="1853" w:type="dxa"/>
          </w:tcPr>
          <w:p w:rsidR="006C5C88" w:rsidRDefault="000D4A83" w:rsidP="000D4A83">
            <w:pPr>
              <w:jc w:val="right"/>
            </w:pPr>
            <w:r>
              <w:t>0,00</w:t>
            </w:r>
          </w:p>
        </w:tc>
      </w:tr>
      <w:tr w:rsidR="006C5C88" w:rsidTr="006C5C88">
        <w:tc>
          <w:tcPr>
            <w:tcW w:w="3022" w:type="dxa"/>
          </w:tcPr>
          <w:p w:rsidR="006C5C88" w:rsidRDefault="006C5C88" w:rsidP="00E847F2">
            <w:pPr>
              <w:jc w:val="both"/>
            </w:pPr>
            <w:r>
              <w:t>Socialinio draudimo įmokos</w:t>
            </w:r>
          </w:p>
        </w:tc>
        <w:tc>
          <w:tcPr>
            <w:tcW w:w="1463" w:type="dxa"/>
          </w:tcPr>
          <w:p w:rsidR="006C5C88" w:rsidRDefault="000D4A83" w:rsidP="000D4A83">
            <w:pPr>
              <w:jc w:val="right"/>
            </w:pPr>
            <w:r>
              <w:t>7886,60</w:t>
            </w:r>
          </w:p>
        </w:tc>
        <w:tc>
          <w:tcPr>
            <w:tcW w:w="1728" w:type="dxa"/>
          </w:tcPr>
          <w:p w:rsidR="006C5C88" w:rsidRDefault="000D4A83" w:rsidP="000D4A83">
            <w:pPr>
              <w:jc w:val="right"/>
            </w:pPr>
            <w:r>
              <w:t>7886,60</w:t>
            </w:r>
          </w:p>
        </w:tc>
        <w:tc>
          <w:tcPr>
            <w:tcW w:w="1788" w:type="dxa"/>
          </w:tcPr>
          <w:p w:rsidR="006C5C88" w:rsidRDefault="000D4A83" w:rsidP="000D4A83">
            <w:pPr>
              <w:jc w:val="right"/>
            </w:pPr>
            <w:r>
              <w:t>7886,60</w:t>
            </w:r>
          </w:p>
        </w:tc>
        <w:tc>
          <w:tcPr>
            <w:tcW w:w="1853" w:type="dxa"/>
          </w:tcPr>
          <w:p w:rsidR="006C5C88" w:rsidRDefault="000D4A83" w:rsidP="000D4A83">
            <w:pPr>
              <w:jc w:val="right"/>
            </w:pPr>
            <w:r>
              <w:t>0,00</w:t>
            </w:r>
          </w:p>
        </w:tc>
      </w:tr>
      <w:tr w:rsidR="000D4A83" w:rsidTr="006C5C88">
        <w:tc>
          <w:tcPr>
            <w:tcW w:w="3022" w:type="dxa"/>
          </w:tcPr>
          <w:p w:rsidR="000D4A83" w:rsidRPr="000D4A83" w:rsidRDefault="000D4A83" w:rsidP="000D4A83">
            <w:pPr>
              <w:jc w:val="both"/>
            </w:pPr>
            <w:r w:rsidRPr="000D4A83">
              <w:t>Prekių ir paslaugų naudojimo išlaidos</w:t>
            </w:r>
          </w:p>
        </w:tc>
        <w:tc>
          <w:tcPr>
            <w:tcW w:w="1463" w:type="dxa"/>
          </w:tcPr>
          <w:p w:rsidR="000D4A83" w:rsidRPr="000D4A83" w:rsidRDefault="000D4A83" w:rsidP="000D4A83">
            <w:pPr>
              <w:jc w:val="right"/>
            </w:pPr>
            <w:r w:rsidRPr="000D4A83">
              <w:t>13,40</w:t>
            </w:r>
          </w:p>
        </w:tc>
        <w:tc>
          <w:tcPr>
            <w:tcW w:w="1728" w:type="dxa"/>
          </w:tcPr>
          <w:p w:rsidR="000D4A83" w:rsidRPr="000D4A83" w:rsidRDefault="000D4A83" w:rsidP="000D4A83">
            <w:pPr>
              <w:jc w:val="right"/>
            </w:pPr>
            <w:r w:rsidRPr="000D4A83">
              <w:t>13,40</w:t>
            </w:r>
          </w:p>
        </w:tc>
        <w:tc>
          <w:tcPr>
            <w:tcW w:w="1788" w:type="dxa"/>
          </w:tcPr>
          <w:p w:rsidR="000D4A83" w:rsidRPr="000D4A83" w:rsidRDefault="000D4A83" w:rsidP="000D4A83">
            <w:pPr>
              <w:jc w:val="right"/>
            </w:pPr>
            <w:r w:rsidRPr="000D4A83">
              <w:t>13,40</w:t>
            </w:r>
          </w:p>
        </w:tc>
        <w:tc>
          <w:tcPr>
            <w:tcW w:w="1853" w:type="dxa"/>
          </w:tcPr>
          <w:p w:rsidR="000D4A83" w:rsidRPr="000D4A83" w:rsidRDefault="000D4A83" w:rsidP="000D4A83">
            <w:pPr>
              <w:jc w:val="right"/>
            </w:pPr>
            <w:r w:rsidRPr="000D4A83">
              <w:t>0,00</w:t>
            </w:r>
          </w:p>
        </w:tc>
      </w:tr>
      <w:tr w:rsidR="006C5C88" w:rsidTr="006C5C88">
        <w:tc>
          <w:tcPr>
            <w:tcW w:w="3022" w:type="dxa"/>
          </w:tcPr>
          <w:p w:rsidR="006C5C88" w:rsidRPr="004C6CA6" w:rsidRDefault="006C5C88" w:rsidP="004C6CA6">
            <w:pPr>
              <w:jc w:val="right"/>
              <w:rPr>
                <w:b/>
              </w:rPr>
            </w:pPr>
            <w:r w:rsidRPr="004C6CA6">
              <w:rPr>
                <w:b/>
              </w:rPr>
              <w:t>Iš viso:</w:t>
            </w:r>
          </w:p>
        </w:tc>
        <w:tc>
          <w:tcPr>
            <w:tcW w:w="1463" w:type="dxa"/>
          </w:tcPr>
          <w:p w:rsidR="006C5C88" w:rsidRPr="004C6CA6" w:rsidRDefault="000D4A83" w:rsidP="000D4A83">
            <w:pPr>
              <w:jc w:val="right"/>
              <w:rPr>
                <w:b/>
              </w:rPr>
            </w:pPr>
            <w:r>
              <w:rPr>
                <w:b/>
              </w:rPr>
              <w:t>33800,00</w:t>
            </w:r>
          </w:p>
        </w:tc>
        <w:tc>
          <w:tcPr>
            <w:tcW w:w="1728" w:type="dxa"/>
          </w:tcPr>
          <w:p w:rsidR="006C5C88" w:rsidRPr="004C6CA6" w:rsidRDefault="000D4A83" w:rsidP="000D4A83">
            <w:pPr>
              <w:jc w:val="right"/>
              <w:rPr>
                <w:b/>
              </w:rPr>
            </w:pPr>
            <w:r>
              <w:rPr>
                <w:b/>
              </w:rPr>
              <w:t>33800,00</w:t>
            </w:r>
          </w:p>
        </w:tc>
        <w:tc>
          <w:tcPr>
            <w:tcW w:w="1788" w:type="dxa"/>
          </w:tcPr>
          <w:p w:rsidR="006C5C88" w:rsidRPr="004C6CA6" w:rsidRDefault="000D4A83" w:rsidP="000D4A83">
            <w:pPr>
              <w:jc w:val="right"/>
              <w:rPr>
                <w:b/>
              </w:rPr>
            </w:pPr>
            <w:r>
              <w:rPr>
                <w:b/>
              </w:rPr>
              <w:t>33800,00</w:t>
            </w:r>
          </w:p>
        </w:tc>
        <w:tc>
          <w:tcPr>
            <w:tcW w:w="1853" w:type="dxa"/>
          </w:tcPr>
          <w:p w:rsidR="006C5C88" w:rsidRPr="004C6CA6" w:rsidRDefault="000D4A83" w:rsidP="000D4A83">
            <w:pPr>
              <w:jc w:val="right"/>
              <w:rPr>
                <w:b/>
              </w:rPr>
            </w:pPr>
            <w:r>
              <w:rPr>
                <w:b/>
              </w:rPr>
              <w:t>33800,00</w:t>
            </w:r>
          </w:p>
        </w:tc>
      </w:tr>
    </w:tbl>
    <w:p w:rsidR="00E847F2" w:rsidRDefault="00E847F2" w:rsidP="00E847F2">
      <w:pPr>
        <w:jc w:val="both"/>
      </w:pPr>
    </w:p>
    <w:p w:rsidR="00357CA4" w:rsidRDefault="00357CA4" w:rsidP="00E847F2">
      <w:pPr>
        <w:jc w:val="both"/>
      </w:pPr>
    </w:p>
    <w:p w:rsidR="004D5CC8" w:rsidRDefault="004D5CC8" w:rsidP="00E847F2">
      <w:pPr>
        <w:jc w:val="both"/>
      </w:pPr>
    </w:p>
    <w:p w:rsidR="004D5CC8" w:rsidRDefault="004D5CC8" w:rsidP="00E847F2">
      <w:pPr>
        <w:jc w:val="both"/>
      </w:pPr>
    </w:p>
    <w:p w:rsidR="004D5CC8" w:rsidRDefault="004D5CC8" w:rsidP="00E847F2">
      <w:pPr>
        <w:jc w:val="both"/>
      </w:pPr>
    </w:p>
    <w:p w:rsidR="00AB718F" w:rsidRDefault="00AB718F" w:rsidP="00E847F2">
      <w:pPr>
        <w:jc w:val="both"/>
      </w:pPr>
      <w:r>
        <w:lastRenderedPageBreak/>
        <w:t>Kitų reikmių lėšos, eurais: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0"/>
        <w:gridCol w:w="1682"/>
        <w:gridCol w:w="1427"/>
        <w:gridCol w:w="1753"/>
        <w:gridCol w:w="1796"/>
      </w:tblGrid>
      <w:tr w:rsidR="006C5C88" w:rsidTr="006C5C88">
        <w:tc>
          <w:tcPr>
            <w:tcW w:w="3058" w:type="dxa"/>
          </w:tcPr>
          <w:p w:rsidR="006C5C88" w:rsidRPr="004C6CA6" w:rsidRDefault="006C5C88" w:rsidP="00E847F2">
            <w:pPr>
              <w:jc w:val="both"/>
              <w:rPr>
                <w:b/>
              </w:rPr>
            </w:pPr>
            <w:r w:rsidRPr="004C6CA6">
              <w:rPr>
                <w:b/>
              </w:rPr>
              <w:t>Straipsnių pavadinimas</w:t>
            </w:r>
          </w:p>
        </w:tc>
        <w:tc>
          <w:tcPr>
            <w:tcW w:w="1721" w:type="dxa"/>
          </w:tcPr>
          <w:p w:rsidR="006C5C88" w:rsidRPr="004C6CA6" w:rsidRDefault="000D4A83" w:rsidP="00E847F2">
            <w:pPr>
              <w:jc w:val="both"/>
              <w:rPr>
                <w:b/>
              </w:rPr>
            </w:pPr>
            <w:r>
              <w:rPr>
                <w:b/>
              </w:rPr>
              <w:t xml:space="preserve">2018 m. </w:t>
            </w:r>
            <w:r w:rsidR="006C5C88">
              <w:rPr>
                <w:b/>
              </w:rPr>
              <w:t xml:space="preserve"> planas</w:t>
            </w:r>
          </w:p>
        </w:tc>
        <w:tc>
          <w:tcPr>
            <w:tcW w:w="1449" w:type="dxa"/>
          </w:tcPr>
          <w:p w:rsidR="006C5C88" w:rsidRPr="004C6CA6" w:rsidRDefault="00BF5035" w:rsidP="00E847F2">
            <w:pPr>
              <w:jc w:val="both"/>
              <w:rPr>
                <w:b/>
              </w:rPr>
            </w:pPr>
            <w:r>
              <w:rPr>
                <w:b/>
              </w:rPr>
              <w:t>Gauta</w:t>
            </w:r>
          </w:p>
        </w:tc>
        <w:tc>
          <w:tcPr>
            <w:tcW w:w="1783" w:type="dxa"/>
          </w:tcPr>
          <w:p w:rsidR="006C5C88" w:rsidRPr="004C6CA6" w:rsidRDefault="006C5C88" w:rsidP="00E847F2">
            <w:pPr>
              <w:jc w:val="both"/>
              <w:rPr>
                <w:b/>
              </w:rPr>
            </w:pPr>
            <w:r w:rsidRPr="004C6CA6">
              <w:rPr>
                <w:b/>
              </w:rPr>
              <w:t>Panaudota</w:t>
            </w:r>
          </w:p>
        </w:tc>
        <w:tc>
          <w:tcPr>
            <w:tcW w:w="1843" w:type="dxa"/>
          </w:tcPr>
          <w:p w:rsidR="006C5C88" w:rsidRPr="004C6CA6" w:rsidRDefault="006C5C88" w:rsidP="00E847F2">
            <w:pPr>
              <w:jc w:val="both"/>
              <w:rPr>
                <w:b/>
              </w:rPr>
            </w:pPr>
            <w:r w:rsidRPr="004C6CA6">
              <w:rPr>
                <w:b/>
              </w:rPr>
              <w:t>Likutis</w:t>
            </w:r>
          </w:p>
        </w:tc>
      </w:tr>
      <w:tr w:rsidR="006C5C88" w:rsidTr="006C5C88">
        <w:tc>
          <w:tcPr>
            <w:tcW w:w="3058" w:type="dxa"/>
          </w:tcPr>
          <w:p w:rsidR="006C5C88" w:rsidRDefault="006C5C88" w:rsidP="00E847F2">
            <w:pPr>
              <w:jc w:val="both"/>
            </w:pPr>
            <w:r>
              <w:t>Darbo užmokestis</w:t>
            </w:r>
          </w:p>
        </w:tc>
        <w:tc>
          <w:tcPr>
            <w:tcW w:w="1721" w:type="dxa"/>
          </w:tcPr>
          <w:p w:rsidR="006C5C88" w:rsidRDefault="000D4A83" w:rsidP="000E4FE0">
            <w:pPr>
              <w:jc w:val="right"/>
            </w:pPr>
            <w:r>
              <w:t>38100,00</w:t>
            </w:r>
          </w:p>
        </w:tc>
        <w:tc>
          <w:tcPr>
            <w:tcW w:w="1449" w:type="dxa"/>
          </w:tcPr>
          <w:p w:rsidR="006C5C88" w:rsidRDefault="000E4FE0" w:rsidP="000E4FE0">
            <w:pPr>
              <w:jc w:val="right"/>
            </w:pPr>
            <w:r>
              <w:t>38100,00</w:t>
            </w:r>
          </w:p>
        </w:tc>
        <w:tc>
          <w:tcPr>
            <w:tcW w:w="1783" w:type="dxa"/>
          </w:tcPr>
          <w:p w:rsidR="006C5C88" w:rsidRDefault="000E4FE0" w:rsidP="000E4FE0">
            <w:pPr>
              <w:jc w:val="right"/>
            </w:pPr>
            <w:r>
              <w:t>38100,00</w:t>
            </w:r>
          </w:p>
        </w:tc>
        <w:tc>
          <w:tcPr>
            <w:tcW w:w="1843" w:type="dxa"/>
          </w:tcPr>
          <w:p w:rsidR="006C5C88" w:rsidRDefault="000E4FE0" w:rsidP="000E4FE0">
            <w:pPr>
              <w:jc w:val="right"/>
            </w:pPr>
            <w:r>
              <w:t>0,00</w:t>
            </w:r>
          </w:p>
        </w:tc>
      </w:tr>
      <w:tr w:rsidR="006C5C88" w:rsidTr="006C5C88">
        <w:tc>
          <w:tcPr>
            <w:tcW w:w="3058" w:type="dxa"/>
          </w:tcPr>
          <w:p w:rsidR="006C5C88" w:rsidRDefault="006C5C88" w:rsidP="00E847F2">
            <w:pPr>
              <w:jc w:val="both"/>
            </w:pPr>
            <w:r>
              <w:t>Socialinio draudimo įmokos</w:t>
            </w:r>
          </w:p>
        </w:tc>
        <w:tc>
          <w:tcPr>
            <w:tcW w:w="1721" w:type="dxa"/>
          </w:tcPr>
          <w:p w:rsidR="006C5C88" w:rsidRDefault="000D4A83" w:rsidP="000E4FE0">
            <w:pPr>
              <w:jc w:val="right"/>
            </w:pPr>
            <w:r>
              <w:t>11588,52</w:t>
            </w:r>
          </w:p>
        </w:tc>
        <w:tc>
          <w:tcPr>
            <w:tcW w:w="1449" w:type="dxa"/>
          </w:tcPr>
          <w:p w:rsidR="006C5C88" w:rsidRDefault="000E4FE0" w:rsidP="000E4FE0">
            <w:pPr>
              <w:jc w:val="right"/>
            </w:pPr>
            <w:r>
              <w:t>11588,52</w:t>
            </w:r>
          </w:p>
        </w:tc>
        <w:tc>
          <w:tcPr>
            <w:tcW w:w="1783" w:type="dxa"/>
          </w:tcPr>
          <w:p w:rsidR="006C5C88" w:rsidRDefault="000E4FE0" w:rsidP="000E4FE0">
            <w:pPr>
              <w:jc w:val="right"/>
            </w:pPr>
            <w:r>
              <w:t>11588,52</w:t>
            </w:r>
          </w:p>
        </w:tc>
        <w:tc>
          <w:tcPr>
            <w:tcW w:w="1843" w:type="dxa"/>
          </w:tcPr>
          <w:p w:rsidR="006C5C88" w:rsidRDefault="000E4FE0" w:rsidP="000E4FE0">
            <w:pPr>
              <w:jc w:val="right"/>
            </w:pPr>
            <w:r>
              <w:t>0,00</w:t>
            </w:r>
          </w:p>
        </w:tc>
      </w:tr>
      <w:tr w:rsidR="006C5C88" w:rsidTr="006C5C88">
        <w:tc>
          <w:tcPr>
            <w:tcW w:w="3058" w:type="dxa"/>
          </w:tcPr>
          <w:p w:rsidR="006C5C88" w:rsidRDefault="006C5C88" w:rsidP="00E847F2">
            <w:pPr>
              <w:jc w:val="both"/>
            </w:pPr>
            <w:r>
              <w:t>Ryšių paslaugos</w:t>
            </w:r>
          </w:p>
        </w:tc>
        <w:tc>
          <w:tcPr>
            <w:tcW w:w="1721" w:type="dxa"/>
          </w:tcPr>
          <w:p w:rsidR="006C5C88" w:rsidRDefault="000D4A83" w:rsidP="000E4FE0">
            <w:pPr>
              <w:jc w:val="right"/>
            </w:pPr>
            <w:r>
              <w:t>816,78</w:t>
            </w:r>
          </w:p>
        </w:tc>
        <w:tc>
          <w:tcPr>
            <w:tcW w:w="1449" w:type="dxa"/>
          </w:tcPr>
          <w:p w:rsidR="006C5C88" w:rsidRDefault="000E4FE0" w:rsidP="000E4FE0">
            <w:pPr>
              <w:jc w:val="right"/>
            </w:pPr>
            <w:r>
              <w:t>816,78</w:t>
            </w:r>
          </w:p>
        </w:tc>
        <w:tc>
          <w:tcPr>
            <w:tcW w:w="1783" w:type="dxa"/>
          </w:tcPr>
          <w:p w:rsidR="006C5C88" w:rsidRDefault="000E4FE0" w:rsidP="000E4FE0">
            <w:pPr>
              <w:jc w:val="right"/>
            </w:pPr>
            <w:r>
              <w:t>816,78</w:t>
            </w:r>
          </w:p>
        </w:tc>
        <w:tc>
          <w:tcPr>
            <w:tcW w:w="1843" w:type="dxa"/>
          </w:tcPr>
          <w:p w:rsidR="006C5C88" w:rsidRDefault="000E4FE0" w:rsidP="000E4FE0">
            <w:pPr>
              <w:jc w:val="right"/>
            </w:pPr>
            <w:r>
              <w:t>0,00</w:t>
            </w:r>
          </w:p>
        </w:tc>
      </w:tr>
      <w:tr w:rsidR="006C5C88" w:rsidTr="006C5C88">
        <w:tc>
          <w:tcPr>
            <w:tcW w:w="3058" w:type="dxa"/>
          </w:tcPr>
          <w:p w:rsidR="006C5C88" w:rsidRDefault="00077FAC" w:rsidP="00E847F2">
            <w:pPr>
              <w:jc w:val="both"/>
            </w:pPr>
            <w:r>
              <w:t>IT prekės ir paslaugos</w:t>
            </w:r>
          </w:p>
        </w:tc>
        <w:tc>
          <w:tcPr>
            <w:tcW w:w="1721" w:type="dxa"/>
          </w:tcPr>
          <w:p w:rsidR="006C5C88" w:rsidRDefault="000D4A83" w:rsidP="000E4FE0">
            <w:pPr>
              <w:jc w:val="right"/>
            </w:pPr>
            <w:r>
              <w:t>280,00</w:t>
            </w:r>
          </w:p>
        </w:tc>
        <w:tc>
          <w:tcPr>
            <w:tcW w:w="1449" w:type="dxa"/>
          </w:tcPr>
          <w:p w:rsidR="006C5C88" w:rsidRDefault="000E4FE0" w:rsidP="000E4FE0">
            <w:pPr>
              <w:jc w:val="right"/>
            </w:pPr>
            <w:r>
              <w:t>280,00</w:t>
            </w:r>
          </w:p>
        </w:tc>
        <w:tc>
          <w:tcPr>
            <w:tcW w:w="1783" w:type="dxa"/>
          </w:tcPr>
          <w:p w:rsidR="006C5C88" w:rsidRDefault="000E4FE0" w:rsidP="000E4FE0">
            <w:pPr>
              <w:jc w:val="right"/>
            </w:pPr>
            <w:r>
              <w:t>280,00</w:t>
            </w:r>
          </w:p>
        </w:tc>
        <w:tc>
          <w:tcPr>
            <w:tcW w:w="1843" w:type="dxa"/>
          </w:tcPr>
          <w:p w:rsidR="006C5C88" w:rsidRDefault="000E4FE0" w:rsidP="000E4FE0">
            <w:pPr>
              <w:jc w:val="right"/>
            </w:pPr>
            <w:r>
              <w:t>0,00</w:t>
            </w:r>
          </w:p>
        </w:tc>
      </w:tr>
      <w:tr w:rsidR="006C5C88" w:rsidTr="006C5C88">
        <w:tc>
          <w:tcPr>
            <w:tcW w:w="3058" w:type="dxa"/>
          </w:tcPr>
          <w:p w:rsidR="006C5C88" w:rsidRDefault="006C5C88" w:rsidP="00E847F2">
            <w:pPr>
              <w:jc w:val="both"/>
            </w:pPr>
            <w:r>
              <w:t>Komandiruotės</w:t>
            </w:r>
          </w:p>
        </w:tc>
        <w:tc>
          <w:tcPr>
            <w:tcW w:w="1721" w:type="dxa"/>
          </w:tcPr>
          <w:p w:rsidR="006C5C88" w:rsidRDefault="000D4A83" w:rsidP="000E4FE0">
            <w:pPr>
              <w:jc w:val="right"/>
            </w:pPr>
            <w:r>
              <w:t>396,65</w:t>
            </w:r>
          </w:p>
        </w:tc>
        <w:tc>
          <w:tcPr>
            <w:tcW w:w="1449" w:type="dxa"/>
          </w:tcPr>
          <w:p w:rsidR="006C5C88" w:rsidRDefault="000E4FE0" w:rsidP="000E4FE0">
            <w:pPr>
              <w:jc w:val="right"/>
            </w:pPr>
            <w:r>
              <w:t>396,65</w:t>
            </w:r>
          </w:p>
        </w:tc>
        <w:tc>
          <w:tcPr>
            <w:tcW w:w="1783" w:type="dxa"/>
          </w:tcPr>
          <w:p w:rsidR="006C5C88" w:rsidRDefault="000E4FE0" w:rsidP="000E4FE0">
            <w:pPr>
              <w:jc w:val="right"/>
            </w:pPr>
            <w:r>
              <w:t>396,65</w:t>
            </w:r>
          </w:p>
        </w:tc>
        <w:tc>
          <w:tcPr>
            <w:tcW w:w="1843" w:type="dxa"/>
          </w:tcPr>
          <w:p w:rsidR="006C5C88" w:rsidRDefault="000E4FE0" w:rsidP="000E4FE0">
            <w:pPr>
              <w:jc w:val="right"/>
            </w:pPr>
            <w:r>
              <w:t>0,00</w:t>
            </w:r>
          </w:p>
        </w:tc>
      </w:tr>
      <w:tr w:rsidR="006C5C88" w:rsidTr="006C5C88">
        <w:tc>
          <w:tcPr>
            <w:tcW w:w="3058" w:type="dxa"/>
          </w:tcPr>
          <w:p w:rsidR="006C5C88" w:rsidRDefault="006C5C88" w:rsidP="00E847F2">
            <w:pPr>
              <w:jc w:val="both"/>
            </w:pPr>
            <w:r>
              <w:t>Kvalifikacijos kėlimas</w:t>
            </w:r>
          </w:p>
        </w:tc>
        <w:tc>
          <w:tcPr>
            <w:tcW w:w="1721" w:type="dxa"/>
          </w:tcPr>
          <w:p w:rsidR="006C5C88" w:rsidRDefault="000D4A83" w:rsidP="000E4FE0">
            <w:pPr>
              <w:jc w:val="right"/>
            </w:pPr>
            <w:r>
              <w:t>244,00</w:t>
            </w:r>
          </w:p>
        </w:tc>
        <w:tc>
          <w:tcPr>
            <w:tcW w:w="1449" w:type="dxa"/>
          </w:tcPr>
          <w:p w:rsidR="006C5C88" w:rsidRDefault="000E4FE0" w:rsidP="000E4FE0">
            <w:pPr>
              <w:jc w:val="right"/>
            </w:pPr>
            <w:r>
              <w:t>244,00</w:t>
            </w:r>
          </w:p>
        </w:tc>
        <w:tc>
          <w:tcPr>
            <w:tcW w:w="1783" w:type="dxa"/>
          </w:tcPr>
          <w:p w:rsidR="006C5C88" w:rsidRDefault="000E4FE0" w:rsidP="000E4FE0">
            <w:pPr>
              <w:jc w:val="right"/>
            </w:pPr>
            <w:r>
              <w:t>244,00</w:t>
            </w:r>
          </w:p>
        </w:tc>
        <w:tc>
          <w:tcPr>
            <w:tcW w:w="1843" w:type="dxa"/>
          </w:tcPr>
          <w:p w:rsidR="006C5C88" w:rsidRDefault="000E4FE0" w:rsidP="000E4FE0">
            <w:pPr>
              <w:jc w:val="right"/>
            </w:pPr>
            <w:r>
              <w:t>0,00</w:t>
            </w:r>
          </w:p>
        </w:tc>
      </w:tr>
      <w:tr w:rsidR="006C5C88" w:rsidTr="006C5C88">
        <w:tc>
          <w:tcPr>
            <w:tcW w:w="3058" w:type="dxa"/>
          </w:tcPr>
          <w:p w:rsidR="006C5C88" w:rsidRDefault="006C5C88" w:rsidP="00E847F2">
            <w:pPr>
              <w:jc w:val="both"/>
            </w:pPr>
            <w:r>
              <w:t>Komunalinės paslaugos</w:t>
            </w:r>
          </w:p>
        </w:tc>
        <w:tc>
          <w:tcPr>
            <w:tcW w:w="1721" w:type="dxa"/>
          </w:tcPr>
          <w:p w:rsidR="006C5C88" w:rsidRDefault="000D4A83" w:rsidP="000E4FE0">
            <w:pPr>
              <w:jc w:val="right"/>
            </w:pPr>
            <w:r>
              <w:t>1840,51</w:t>
            </w:r>
          </w:p>
        </w:tc>
        <w:tc>
          <w:tcPr>
            <w:tcW w:w="1449" w:type="dxa"/>
          </w:tcPr>
          <w:p w:rsidR="006C5C88" w:rsidRDefault="000E4FE0" w:rsidP="000E4FE0">
            <w:pPr>
              <w:jc w:val="right"/>
            </w:pPr>
            <w:r>
              <w:t>1840,51</w:t>
            </w:r>
          </w:p>
        </w:tc>
        <w:tc>
          <w:tcPr>
            <w:tcW w:w="1783" w:type="dxa"/>
          </w:tcPr>
          <w:p w:rsidR="006C5C88" w:rsidRDefault="000E4FE0" w:rsidP="000E4FE0">
            <w:pPr>
              <w:jc w:val="right"/>
            </w:pPr>
            <w:r>
              <w:t>1840,51</w:t>
            </w:r>
          </w:p>
        </w:tc>
        <w:tc>
          <w:tcPr>
            <w:tcW w:w="1843" w:type="dxa"/>
          </w:tcPr>
          <w:p w:rsidR="006C5C88" w:rsidRDefault="000E4FE0" w:rsidP="000E4FE0">
            <w:pPr>
              <w:jc w:val="right"/>
            </w:pPr>
            <w:r>
              <w:t>0,00</w:t>
            </w:r>
          </w:p>
        </w:tc>
      </w:tr>
      <w:tr w:rsidR="000E4FE0" w:rsidTr="006C5C88">
        <w:tc>
          <w:tcPr>
            <w:tcW w:w="3058" w:type="dxa"/>
          </w:tcPr>
          <w:p w:rsidR="000E4FE0" w:rsidRDefault="000E4FE0" w:rsidP="00E847F2">
            <w:pPr>
              <w:jc w:val="both"/>
            </w:pPr>
            <w:r>
              <w:t>Ūkinio inventoriaus įsigijimo išlaidos</w:t>
            </w:r>
          </w:p>
        </w:tc>
        <w:tc>
          <w:tcPr>
            <w:tcW w:w="1721" w:type="dxa"/>
          </w:tcPr>
          <w:p w:rsidR="000E4FE0" w:rsidRDefault="000E4FE0" w:rsidP="000E4FE0">
            <w:pPr>
              <w:jc w:val="right"/>
            </w:pPr>
            <w:r>
              <w:t>174,41</w:t>
            </w:r>
          </w:p>
        </w:tc>
        <w:tc>
          <w:tcPr>
            <w:tcW w:w="1449" w:type="dxa"/>
          </w:tcPr>
          <w:p w:rsidR="000E4FE0" w:rsidRDefault="000E4FE0" w:rsidP="000E4FE0">
            <w:pPr>
              <w:jc w:val="right"/>
            </w:pPr>
          </w:p>
        </w:tc>
        <w:tc>
          <w:tcPr>
            <w:tcW w:w="1783" w:type="dxa"/>
          </w:tcPr>
          <w:p w:rsidR="000E4FE0" w:rsidRDefault="000E4FE0" w:rsidP="000E4FE0">
            <w:pPr>
              <w:jc w:val="right"/>
            </w:pPr>
          </w:p>
        </w:tc>
        <w:tc>
          <w:tcPr>
            <w:tcW w:w="1843" w:type="dxa"/>
          </w:tcPr>
          <w:p w:rsidR="000E4FE0" w:rsidRDefault="000E4FE0" w:rsidP="000E4FE0">
            <w:pPr>
              <w:jc w:val="right"/>
            </w:pPr>
          </w:p>
        </w:tc>
      </w:tr>
      <w:tr w:rsidR="006C5C88" w:rsidTr="006C5C88">
        <w:tc>
          <w:tcPr>
            <w:tcW w:w="3058" w:type="dxa"/>
          </w:tcPr>
          <w:p w:rsidR="006C5C88" w:rsidRDefault="006C5C88" w:rsidP="00E847F2">
            <w:pPr>
              <w:jc w:val="both"/>
            </w:pPr>
            <w:r>
              <w:t>Kitos</w:t>
            </w:r>
            <w:r w:rsidR="00077FAC">
              <w:t xml:space="preserve"> prekės ir</w:t>
            </w:r>
            <w:r>
              <w:t xml:space="preserve"> paslaugos</w:t>
            </w:r>
          </w:p>
        </w:tc>
        <w:tc>
          <w:tcPr>
            <w:tcW w:w="1721" w:type="dxa"/>
          </w:tcPr>
          <w:p w:rsidR="006C5C88" w:rsidRDefault="000E4FE0" w:rsidP="000E4FE0">
            <w:pPr>
              <w:jc w:val="right"/>
            </w:pPr>
            <w:r>
              <w:t>3981,77</w:t>
            </w:r>
          </w:p>
        </w:tc>
        <w:tc>
          <w:tcPr>
            <w:tcW w:w="1449" w:type="dxa"/>
          </w:tcPr>
          <w:p w:rsidR="006C5C88" w:rsidRDefault="000E4FE0" w:rsidP="000E4FE0">
            <w:pPr>
              <w:jc w:val="right"/>
            </w:pPr>
            <w:r>
              <w:t>3981,77</w:t>
            </w:r>
          </w:p>
        </w:tc>
        <w:tc>
          <w:tcPr>
            <w:tcW w:w="1783" w:type="dxa"/>
          </w:tcPr>
          <w:p w:rsidR="006C5C88" w:rsidRDefault="000E4FE0" w:rsidP="000E4FE0">
            <w:pPr>
              <w:jc w:val="right"/>
            </w:pPr>
            <w:r>
              <w:t>3981,77</w:t>
            </w:r>
          </w:p>
        </w:tc>
        <w:tc>
          <w:tcPr>
            <w:tcW w:w="1843" w:type="dxa"/>
          </w:tcPr>
          <w:p w:rsidR="006C5C88" w:rsidRDefault="000E4FE0" w:rsidP="000E4FE0">
            <w:pPr>
              <w:jc w:val="right"/>
            </w:pPr>
            <w:r>
              <w:t>0,00</w:t>
            </w:r>
          </w:p>
        </w:tc>
      </w:tr>
      <w:tr w:rsidR="006C5C88" w:rsidTr="006C5C88">
        <w:tc>
          <w:tcPr>
            <w:tcW w:w="3058" w:type="dxa"/>
          </w:tcPr>
          <w:p w:rsidR="006C5C88" w:rsidRDefault="006C5C88" w:rsidP="00E847F2">
            <w:pPr>
              <w:jc w:val="both"/>
            </w:pPr>
            <w:r>
              <w:t>Darbdavių socialinė parama</w:t>
            </w:r>
          </w:p>
        </w:tc>
        <w:tc>
          <w:tcPr>
            <w:tcW w:w="1721" w:type="dxa"/>
          </w:tcPr>
          <w:p w:rsidR="006C5C88" w:rsidRDefault="000E4FE0" w:rsidP="000E4FE0">
            <w:pPr>
              <w:jc w:val="right"/>
            </w:pPr>
            <w:r>
              <w:t>177,36</w:t>
            </w:r>
          </w:p>
        </w:tc>
        <w:tc>
          <w:tcPr>
            <w:tcW w:w="1449" w:type="dxa"/>
          </w:tcPr>
          <w:p w:rsidR="006C5C88" w:rsidRDefault="000E4FE0" w:rsidP="000E4FE0">
            <w:pPr>
              <w:jc w:val="right"/>
            </w:pPr>
            <w:r>
              <w:t>177,36</w:t>
            </w:r>
          </w:p>
        </w:tc>
        <w:tc>
          <w:tcPr>
            <w:tcW w:w="1783" w:type="dxa"/>
          </w:tcPr>
          <w:p w:rsidR="006C5C88" w:rsidRDefault="000E4FE0" w:rsidP="000E4FE0">
            <w:pPr>
              <w:jc w:val="right"/>
            </w:pPr>
            <w:r>
              <w:t>177,36</w:t>
            </w:r>
          </w:p>
        </w:tc>
        <w:tc>
          <w:tcPr>
            <w:tcW w:w="1843" w:type="dxa"/>
          </w:tcPr>
          <w:p w:rsidR="006C5C88" w:rsidRDefault="000E4FE0" w:rsidP="000E4FE0">
            <w:pPr>
              <w:jc w:val="right"/>
            </w:pPr>
            <w:r>
              <w:t>0,00</w:t>
            </w:r>
          </w:p>
        </w:tc>
      </w:tr>
      <w:tr w:rsidR="006C5C88" w:rsidTr="006C5C88">
        <w:tc>
          <w:tcPr>
            <w:tcW w:w="3058" w:type="dxa"/>
          </w:tcPr>
          <w:p w:rsidR="006C5C88" w:rsidRPr="004C6CA6" w:rsidRDefault="006C5C88" w:rsidP="004C6CA6">
            <w:pPr>
              <w:jc w:val="right"/>
              <w:rPr>
                <w:b/>
              </w:rPr>
            </w:pPr>
            <w:r w:rsidRPr="004C6CA6">
              <w:rPr>
                <w:b/>
              </w:rPr>
              <w:t>Iš viso:</w:t>
            </w:r>
          </w:p>
        </w:tc>
        <w:tc>
          <w:tcPr>
            <w:tcW w:w="1721" w:type="dxa"/>
          </w:tcPr>
          <w:p w:rsidR="006C5C88" w:rsidRPr="004C6CA6" w:rsidRDefault="000E4FE0" w:rsidP="000E4FE0">
            <w:pPr>
              <w:jc w:val="right"/>
              <w:rPr>
                <w:b/>
              </w:rPr>
            </w:pPr>
            <w:r>
              <w:rPr>
                <w:b/>
              </w:rPr>
              <w:t>57600,00</w:t>
            </w:r>
          </w:p>
        </w:tc>
        <w:tc>
          <w:tcPr>
            <w:tcW w:w="1449" w:type="dxa"/>
          </w:tcPr>
          <w:p w:rsidR="006C5C88" w:rsidRPr="004C6CA6" w:rsidRDefault="000E4FE0" w:rsidP="000E4FE0">
            <w:pPr>
              <w:jc w:val="right"/>
              <w:rPr>
                <w:b/>
              </w:rPr>
            </w:pPr>
            <w:r>
              <w:rPr>
                <w:b/>
              </w:rPr>
              <w:t>57600,00</w:t>
            </w:r>
          </w:p>
        </w:tc>
        <w:tc>
          <w:tcPr>
            <w:tcW w:w="1783" w:type="dxa"/>
          </w:tcPr>
          <w:p w:rsidR="006C5C88" w:rsidRPr="004C6CA6" w:rsidRDefault="000E4FE0" w:rsidP="000E4FE0">
            <w:pPr>
              <w:jc w:val="right"/>
              <w:rPr>
                <w:b/>
              </w:rPr>
            </w:pPr>
            <w:r>
              <w:rPr>
                <w:b/>
              </w:rPr>
              <w:t>57600,00</w:t>
            </w:r>
          </w:p>
        </w:tc>
        <w:tc>
          <w:tcPr>
            <w:tcW w:w="1843" w:type="dxa"/>
          </w:tcPr>
          <w:p w:rsidR="006C5C88" w:rsidRPr="004C6CA6" w:rsidRDefault="000E4FE0" w:rsidP="000E4FE0">
            <w:pPr>
              <w:jc w:val="right"/>
              <w:rPr>
                <w:b/>
              </w:rPr>
            </w:pPr>
            <w:r>
              <w:rPr>
                <w:b/>
              </w:rPr>
              <w:t>57600,00</w:t>
            </w:r>
          </w:p>
        </w:tc>
      </w:tr>
    </w:tbl>
    <w:p w:rsidR="004D5CC8" w:rsidRDefault="004D5CC8" w:rsidP="00F050E6">
      <w:pPr>
        <w:jc w:val="both"/>
      </w:pPr>
    </w:p>
    <w:p w:rsidR="00C77339" w:rsidRDefault="002A006E" w:rsidP="00F050E6">
      <w:pPr>
        <w:jc w:val="both"/>
      </w:pPr>
      <w:r>
        <w:t>Biudžetinių įstaigų pajamos (atsitiktinės pajamos)</w:t>
      </w:r>
      <w:r w:rsidR="00C77339">
        <w:t>, eurais: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60"/>
        <w:gridCol w:w="1936"/>
        <w:gridCol w:w="1955"/>
        <w:gridCol w:w="2177"/>
      </w:tblGrid>
      <w:tr w:rsidR="00C77339" w:rsidTr="00C77339">
        <w:tc>
          <w:tcPr>
            <w:tcW w:w="3652" w:type="dxa"/>
          </w:tcPr>
          <w:p w:rsidR="00C77339" w:rsidRPr="004C6CA6" w:rsidRDefault="00C77339" w:rsidP="00F050E6">
            <w:pPr>
              <w:jc w:val="both"/>
              <w:rPr>
                <w:b/>
              </w:rPr>
            </w:pPr>
            <w:r w:rsidRPr="004C6CA6">
              <w:rPr>
                <w:b/>
              </w:rPr>
              <w:t>Straipsnių pavadinimas</w:t>
            </w:r>
          </w:p>
        </w:tc>
        <w:tc>
          <w:tcPr>
            <w:tcW w:w="1985" w:type="dxa"/>
          </w:tcPr>
          <w:p w:rsidR="00C77339" w:rsidRPr="004C6CA6" w:rsidRDefault="00C77339" w:rsidP="00F050E6">
            <w:pPr>
              <w:jc w:val="both"/>
              <w:rPr>
                <w:b/>
              </w:rPr>
            </w:pPr>
            <w:r w:rsidRPr="004C6CA6">
              <w:rPr>
                <w:b/>
              </w:rPr>
              <w:t>Gauta</w:t>
            </w:r>
          </w:p>
        </w:tc>
        <w:tc>
          <w:tcPr>
            <w:tcW w:w="1984" w:type="dxa"/>
          </w:tcPr>
          <w:p w:rsidR="00C77339" w:rsidRPr="004C6CA6" w:rsidRDefault="00C77339" w:rsidP="00F050E6">
            <w:pPr>
              <w:jc w:val="both"/>
              <w:rPr>
                <w:b/>
              </w:rPr>
            </w:pPr>
            <w:r w:rsidRPr="004C6CA6">
              <w:rPr>
                <w:b/>
              </w:rPr>
              <w:t>Panaudota</w:t>
            </w:r>
          </w:p>
        </w:tc>
        <w:tc>
          <w:tcPr>
            <w:tcW w:w="2233" w:type="dxa"/>
          </w:tcPr>
          <w:p w:rsidR="00C77339" w:rsidRPr="004C6CA6" w:rsidRDefault="00C77339" w:rsidP="00F050E6">
            <w:pPr>
              <w:jc w:val="both"/>
              <w:rPr>
                <w:b/>
              </w:rPr>
            </w:pPr>
            <w:r w:rsidRPr="004C6CA6">
              <w:rPr>
                <w:b/>
              </w:rPr>
              <w:t>Likutis</w:t>
            </w:r>
          </w:p>
        </w:tc>
      </w:tr>
      <w:tr w:rsidR="00C77339" w:rsidTr="00C77339">
        <w:tc>
          <w:tcPr>
            <w:tcW w:w="3652" w:type="dxa"/>
          </w:tcPr>
          <w:p w:rsidR="00C77339" w:rsidRDefault="00C77339" w:rsidP="00F050E6">
            <w:pPr>
              <w:jc w:val="both"/>
            </w:pPr>
            <w:r>
              <w:t>Kitos prekės</w:t>
            </w:r>
          </w:p>
        </w:tc>
        <w:tc>
          <w:tcPr>
            <w:tcW w:w="1985" w:type="dxa"/>
          </w:tcPr>
          <w:p w:rsidR="00C77339" w:rsidRDefault="006C5C88" w:rsidP="00F050E6">
            <w:pPr>
              <w:jc w:val="both"/>
            </w:pPr>
            <w:r>
              <w:t>0,0</w:t>
            </w:r>
            <w:r w:rsidR="00C77339">
              <w:t>0</w:t>
            </w:r>
          </w:p>
        </w:tc>
        <w:tc>
          <w:tcPr>
            <w:tcW w:w="1984" w:type="dxa"/>
          </w:tcPr>
          <w:p w:rsidR="00C77339" w:rsidRDefault="006C5C88" w:rsidP="00F050E6">
            <w:pPr>
              <w:jc w:val="both"/>
            </w:pPr>
            <w:r>
              <w:t>0,00</w:t>
            </w:r>
          </w:p>
        </w:tc>
        <w:tc>
          <w:tcPr>
            <w:tcW w:w="2233" w:type="dxa"/>
          </w:tcPr>
          <w:p w:rsidR="00C77339" w:rsidRDefault="00C77339" w:rsidP="00F050E6">
            <w:pPr>
              <w:jc w:val="both"/>
            </w:pPr>
            <w:r>
              <w:t>0,00</w:t>
            </w:r>
          </w:p>
        </w:tc>
      </w:tr>
      <w:tr w:rsidR="00C77339" w:rsidTr="00C77339">
        <w:tc>
          <w:tcPr>
            <w:tcW w:w="3652" w:type="dxa"/>
          </w:tcPr>
          <w:p w:rsidR="00C77339" w:rsidRPr="004C6CA6" w:rsidRDefault="00C77339" w:rsidP="004C6CA6">
            <w:pPr>
              <w:jc w:val="right"/>
              <w:rPr>
                <w:b/>
              </w:rPr>
            </w:pPr>
            <w:r w:rsidRPr="004C6CA6">
              <w:rPr>
                <w:b/>
              </w:rPr>
              <w:t>Iš viso:</w:t>
            </w:r>
          </w:p>
        </w:tc>
        <w:tc>
          <w:tcPr>
            <w:tcW w:w="1985" w:type="dxa"/>
          </w:tcPr>
          <w:p w:rsidR="00C77339" w:rsidRPr="004C6CA6" w:rsidRDefault="006C5C88" w:rsidP="00F050E6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84" w:type="dxa"/>
          </w:tcPr>
          <w:p w:rsidR="00C77339" w:rsidRPr="004C6CA6" w:rsidRDefault="006C5C88" w:rsidP="00F050E6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33" w:type="dxa"/>
          </w:tcPr>
          <w:p w:rsidR="00C77339" w:rsidRPr="004C6CA6" w:rsidRDefault="00C77339" w:rsidP="00F050E6">
            <w:pPr>
              <w:jc w:val="both"/>
              <w:rPr>
                <w:b/>
              </w:rPr>
            </w:pPr>
            <w:r w:rsidRPr="004C6CA6">
              <w:rPr>
                <w:b/>
              </w:rPr>
              <w:t>0,00</w:t>
            </w:r>
          </w:p>
        </w:tc>
      </w:tr>
    </w:tbl>
    <w:p w:rsidR="004B0479" w:rsidRDefault="004B0479" w:rsidP="00F050E6">
      <w:pPr>
        <w:jc w:val="both"/>
      </w:pPr>
    </w:p>
    <w:p w:rsidR="00006B3D" w:rsidRDefault="00006B3D" w:rsidP="00F050E6">
      <w:pPr>
        <w:jc w:val="both"/>
      </w:pPr>
      <w:r>
        <w:t>Biudžetinių įstaigų pajamų negavome</w:t>
      </w:r>
      <w:r w:rsidR="00BF5035">
        <w:t>.</w:t>
      </w:r>
    </w:p>
    <w:p w:rsidR="004C6CA6" w:rsidRDefault="004C6CA6" w:rsidP="00F050E6">
      <w:pPr>
        <w:jc w:val="both"/>
      </w:pPr>
    </w:p>
    <w:p w:rsidR="004C6CA6" w:rsidRDefault="004C6CA6" w:rsidP="00F050E6">
      <w:pPr>
        <w:jc w:val="both"/>
      </w:pPr>
      <w:r>
        <w:t xml:space="preserve">Kreditinis </w:t>
      </w:r>
      <w:r w:rsidR="000E4FE0">
        <w:t>įsiskolinimas 2018 metų gruodžio 31 d. yra 0,00</w:t>
      </w:r>
      <w:r w:rsidR="004B0479">
        <w:t>.</w:t>
      </w:r>
      <w:r w:rsidR="00F050E6">
        <w:t xml:space="preserve">  </w:t>
      </w:r>
    </w:p>
    <w:p w:rsidR="004C6CA6" w:rsidRDefault="004C6CA6" w:rsidP="00F050E6">
      <w:pPr>
        <w:jc w:val="both"/>
      </w:pPr>
    </w:p>
    <w:p w:rsidR="004C6CA6" w:rsidRDefault="000E4FE0" w:rsidP="00F050E6">
      <w:pPr>
        <w:jc w:val="both"/>
      </w:pPr>
      <w:r>
        <w:t>L. e. direktoriaus pareigas</w:t>
      </w:r>
      <w:r w:rsidR="004C6CA6">
        <w:t xml:space="preserve">                                       </w:t>
      </w:r>
      <w:r>
        <w:t xml:space="preserve">     Jūratė </w:t>
      </w:r>
      <w:proofErr w:type="spellStart"/>
      <w:r>
        <w:t>Plienienė</w:t>
      </w:r>
      <w:proofErr w:type="spellEnd"/>
    </w:p>
    <w:p w:rsidR="004C6CA6" w:rsidRDefault="004C6CA6" w:rsidP="00F050E6">
      <w:pPr>
        <w:jc w:val="both"/>
      </w:pPr>
    </w:p>
    <w:p w:rsidR="00F050E6" w:rsidRDefault="004C6CA6" w:rsidP="00F050E6">
      <w:pPr>
        <w:jc w:val="both"/>
      </w:pPr>
      <w:r>
        <w:t xml:space="preserve">Vyr. buhalterė                                        </w:t>
      </w:r>
      <w:r w:rsidR="000E4FE0">
        <w:t xml:space="preserve"> </w:t>
      </w:r>
      <w:r>
        <w:t xml:space="preserve">  </w:t>
      </w:r>
      <w:r w:rsidR="000E4FE0">
        <w:t xml:space="preserve">                  Liudvina </w:t>
      </w:r>
      <w:proofErr w:type="spellStart"/>
      <w:r w:rsidR="000E4FE0">
        <w:t>Butnoriutė</w:t>
      </w:r>
      <w:proofErr w:type="spellEnd"/>
      <w:r w:rsidR="00F050E6">
        <w:t xml:space="preserve">    </w:t>
      </w:r>
    </w:p>
    <w:sectPr w:rsidR="00F050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B45"/>
    <w:multiLevelType w:val="hybridMultilevel"/>
    <w:tmpl w:val="F17000BA"/>
    <w:lvl w:ilvl="0" w:tplc="042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55"/>
    <w:rsid w:val="00006B3D"/>
    <w:rsid w:val="00077FAC"/>
    <w:rsid w:val="000A367E"/>
    <w:rsid w:val="000B744E"/>
    <w:rsid w:val="000D4A83"/>
    <w:rsid w:val="000E4FE0"/>
    <w:rsid w:val="002A006E"/>
    <w:rsid w:val="00357CA4"/>
    <w:rsid w:val="003B7BBB"/>
    <w:rsid w:val="003D4F78"/>
    <w:rsid w:val="004B0479"/>
    <w:rsid w:val="004C6CA6"/>
    <w:rsid w:val="004D5CC8"/>
    <w:rsid w:val="00601F83"/>
    <w:rsid w:val="00612BF0"/>
    <w:rsid w:val="006261FB"/>
    <w:rsid w:val="006A2685"/>
    <w:rsid w:val="006B0294"/>
    <w:rsid w:val="006C5C88"/>
    <w:rsid w:val="007847D7"/>
    <w:rsid w:val="00797A55"/>
    <w:rsid w:val="008427DD"/>
    <w:rsid w:val="008629FB"/>
    <w:rsid w:val="00865072"/>
    <w:rsid w:val="0094498A"/>
    <w:rsid w:val="009F56EC"/>
    <w:rsid w:val="00A30193"/>
    <w:rsid w:val="00A717EF"/>
    <w:rsid w:val="00A75B23"/>
    <w:rsid w:val="00AB718F"/>
    <w:rsid w:val="00BF5035"/>
    <w:rsid w:val="00C77339"/>
    <w:rsid w:val="00CD1A2F"/>
    <w:rsid w:val="00E847F2"/>
    <w:rsid w:val="00EF543C"/>
    <w:rsid w:val="00F050E6"/>
    <w:rsid w:val="00F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0539A-706C-4D65-99A5-3ACA9979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2BF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8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Windows User</cp:lastModifiedBy>
  <cp:revision>2</cp:revision>
  <cp:lastPrinted>2019-01-03T14:15:00Z</cp:lastPrinted>
  <dcterms:created xsi:type="dcterms:W3CDTF">2019-04-08T11:50:00Z</dcterms:created>
  <dcterms:modified xsi:type="dcterms:W3CDTF">2019-04-08T11:50:00Z</dcterms:modified>
</cp:coreProperties>
</file>